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C3" w:rsidRPr="00984929" w:rsidRDefault="00C75756" w:rsidP="008B04C3">
      <w:r>
        <w:t>Содержание</w:t>
      </w:r>
    </w:p>
    <w:p w:rsidR="008B04C3" w:rsidRPr="00984929" w:rsidRDefault="008B04C3" w:rsidP="008B04C3">
      <w:r w:rsidRPr="00984929">
        <w:t> </w:t>
      </w:r>
    </w:p>
    <w:tbl>
      <w:tblPr>
        <w:tblW w:w="5000" w:type="pct"/>
        <w:tblCellMar>
          <w:left w:w="0" w:type="dxa"/>
          <w:right w:w="0" w:type="dxa"/>
        </w:tblCellMar>
        <w:tblLook w:val="04A0" w:firstRow="1" w:lastRow="0" w:firstColumn="1" w:lastColumn="0" w:noHBand="0" w:noVBand="1"/>
      </w:tblPr>
      <w:tblGrid>
        <w:gridCol w:w="536"/>
        <w:gridCol w:w="8341"/>
        <w:gridCol w:w="568"/>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0" w:name="0a2bb3df4f112f3d9cc7b8a63dc43cac5571076c"/>
            <w:bookmarkStart w:id="1" w:name="0"/>
            <w:bookmarkEnd w:id="0"/>
            <w:bookmarkEnd w:id="1"/>
            <w:r w:rsidRPr="00984929">
              <w:t>№</w:t>
            </w:r>
          </w:p>
        </w:tc>
        <w:tc>
          <w:tcPr>
            <w:tcW w:w="0" w:type="auto"/>
            <w:tcMar>
              <w:top w:w="45" w:type="dxa"/>
              <w:left w:w="45" w:type="dxa"/>
              <w:bottom w:w="45" w:type="dxa"/>
              <w:right w:w="45" w:type="dxa"/>
            </w:tcMar>
            <w:vAlign w:val="center"/>
            <w:hideMark/>
          </w:tcPr>
          <w:p w:rsidR="008B04C3" w:rsidRPr="00984929" w:rsidRDefault="008B04C3" w:rsidP="008B04C3">
            <w:r w:rsidRPr="00984929">
              <w:t>ОГЛАВЛЕНИЕ</w:t>
            </w:r>
          </w:p>
        </w:tc>
        <w:tc>
          <w:tcPr>
            <w:tcW w:w="0" w:type="auto"/>
            <w:tcMar>
              <w:top w:w="45" w:type="dxa"/>
              <w:left w:w="45" w:type="dxa"/>
              <w:bottom w:w="45" w:type="dxa"/>
              <w:right w:w="45" w:type="dxa"/>
            </w:tcMar>
            <w:vAlign w:val="center"/>
            <w:hideMark/>
          </w:tcPr>
          <w:p w:rsidR="008B04C3" w:rsidRPr="00984929" w:rsidRDefault="008B04C3" w:rsidP="008B04C3">
            <w:r w:rsidRPr="00984929">
              <w:t>№ стр.</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1</w:t>
            </w:r>
          </w:p>
        </w:tc>
        <w:tc>
          <w:tcPr>
            <w:tcW w:w="0" w:type="auto"/>
            <w:tcMar>
              <w:top w:w="45" w:type="dxa"/>
              <w:left w:w="45" w:type="dxa"/>
              <w:bottom w:w="45" w:type="dxa"/>
              <w:right w:w="45" w:type="dxa"/>
            </w:tcMar>
            <w:vAlign w:val="center"/>
            <w:hideMark/>
          </w:tcPr>
          <w:p w:rsidR="008B04C3" w:rsidRPr="00984929" w:rsidRDefault="008B04C3" w:rsidP="008B04C3">
            <w:r w:rsidRPr="00984929">
              <w:t>ЦЕЛЕВОЙ РАЗДЕЛ</w:t>
            </w:r>
          </w:p>
        </w:tc>
        <w:tc>
          <w:tcPr>
            <w:tcW w:w="0" w:type="auto"/>
            <w:tcMar>
              <w:top w:w="45" w:type="dxa"/>
              <w:left w:w="45" w:type="dxa"/>
              <w:bottom w:w="45" w:type="dxa"/>
              <w:right w:w="45" w:type="dxa"/>
            </w:tcMar>
            <w:vAlign w:val="center"/>
            <w:hideMark/>
          </w:tcPr>
          <w:p w:rsidR="008B04C3" w:rsidRPr="00984929" w:rsidRDefault="008B04C3" w:rsidP="008B04C3">
            <w:r w:rsidRPr="00984929">
              <w:t>3</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1.1</w:t>
            </w:r>
          </w:p>
        </w:tc>
        <w:tc>
          <w:tcPr>
            <w:tcW w:w="0" w:type="auto"/>
            <w:tcMar>
              <w:top w:w="45" w:type="dxa"/>
              <w:left w:w="45" w:type="dxa"/>
              <w:bottom w:w="45" w:type="dxa"/>
              <w:right w:w="45" w:type="dxa"/>
            </w:tcMar>
            <w:vAlign w:val="center"/>
            <w:hideMark/>
          </w:tcPr>
          <w:p w:rsidR="008B04C3" w:rsidRPr="00984929" w:rsidRDefault="008B04C3" w:rsidP="008B04C3">
            <w:r w:rsidRPr="00984929">
              <w:t>ПОЯСНИТЕЛЬНАЯ ЗАПИСКА</w:t>
            </w:r>
          </w:p>
        </w:tc>
        <w:tc>
          <w:tcPr>
            <w:tcW w:w="0" w:type="auto"/>
            <w:tcMar>
              <w:top w:w="45" w:type="dxa"/>
              <w:left w:w="45" w:type="dxa"/>
              <w:bottom w:w="45" w:type="dxa"/>
              <w:right w:w="45" w:type="dxa"/>
            </w:tcMar>
            <w:vAlign w:val="center"/>
            <w:hideMark/>
          </w:tcPr>
          <w:p w:rsidR="008B04C3" w:rsidRPr="00984929" w:rsidRDefault="008B04C3" w:rsidP="008B04C3">
            <w:r w:rsidRPr="00984929">
              <w:t>3</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w:t>
            </w:r>
          </w:p>
        </w:tc>
        <w:tc>
          <w:tcPr>
            <w:tcW w:w="0" w:type="auto"/>
            <w:tcMar>
              <w:top w:w="45" w:type="dxa"/>
              <w:left w:w="45" w:type="dxa"/>
              <w:bottom w:w="45" w:type="dxa"/>
              <w:right w:w="45" w:type="dxa"/>
            </w:tcMar>
            <w:vAlign w:val="center"/>
            <w:hideMark/>
          </w:tcPr>
          <w:p w:rsidR="008B04C3" w:rsidRPr="00984929" w:rsidRDefault="008B04C3" w:rsidP="008B04C3">
            <w:r w:rsidRPr="00984929">
              <w:t>СОДЕРЖАТЕЛЬНЫЙ РАЗДЕЛ</w:t>
            </w:r>
          </w:p>
        </w:tc>
        <w:tc>
          <w:tcPr>
            <w:tcW w:w="0" w:type="auto"/>
            <w:tcMar>
              <w:top w:w="45" w:type="dxa"/>
              <w:left w:w="45" w:type="dxa"/>
              <w:bottom w:w="45" w:type="dxa"/>
              <w:right w:w="45" w:type="dxa"/>
            </w:tcMar>
            <w:vAlign w:val="center"/>
            <w:hideMark/>
          </w:tcPr>
          <w:p w:rsidR="008B04C3" w:rsidRPr="00984929" w:rsidRDefault="008B04C3" w:rsidP="008B04C3">
            <w:r w:rsidRPr="00984929">
              <w:t>7</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2.1</w:t>
            </w:r>
          </w:p>
        </w:tc>
        <w:tc>
          <w:tcPr>
            <w:tcW w:w="0" w:type="auto"/>
            <w:tcMar>
              <w:top w:w="45" w:type="dxa"/>
              <w:left w:w="45" w:type="dxa"/>
              <w:bottom w:w="45" w:type="dxa"/>
              <w:right w:w="45" w:type="dxa"/>
            </w:tcMar>
            <w:vAlign w:val="center"/>
            <w:hideMark/>
          </w:tcPr>
          <w:p w:rsidR="008B04C3" w:rsidRPr="00984929" w:rsidRDefault="008B04C3" w:rsidP="008B04C3">
            <w:r w:rsidRPr="00984929">
              <w:t>СОДЕРЖАНИЕ ПСИХОЛОГО - ПЕДАГОГИЧЕСКОЙ РАБОТЫ</w:t>
            </w:r>
          </w:p>
        </w:tc>
        <w:tc>
          <w:tcPr>
            <w:tcW w:w="0" w:type="auto"/>
            <w:tcMar>
              <w:top w:w="45" w:type="dxa"/>
              <w:left w:w="45" w:type="dxa"/>
              <w:bottom w:w="45" w:type="dxa"/>
              <w:right w:w="45" w:type="dxa"/>
            </w:tcMar>
            <w:vAlign w:val="center"/>
            <w:hideMark/>
          </w:tcPr>
          <w:p w:rsidR="008B04C3" w:rsidRPr="00984929" w:rsidRDefault="008B04C3" w:rsidP="008B04C3">
            <w:r w:rsidRPr="00984929">
              <w:t>7</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2.1.1</w:t>
            </w:r>
          </w:p>
        </w:tc>
        <w:tc>
          <w:tcPr>
            <w:tcW w:w="0" w:type="auto"/>
            <w:tcMar>
              <w:top w:w="45" w:type="dxa"/>
              <w:left w:w="45" w:type="dxa"/>
              <w:bottom w:w="45" w:type="dxa"/>
              <w:right w:w="45" w:type="dxa"/>
            </w:tcMar>
            <w:vAlign w:val="center"/>
            <w:hideMark/>
          </w:tcPr>
          <w:p w:rsidR="008B04C3" w:rsidRPr="00984929" w:rsidRDefault="008B04C3" w:rsidP="008B04C3">
            <w:r w:rsidRPr="00984929">
              <w:t>ОБРАЗОВАТЕЛЬНАЯ ОБЛАСТЬ «СОЦИАЛЬНО-КОММУНИКАТИВНОЕ РАЗВИТИЕ»</w:t>
            </w:r>
          </w:p>
        </w:tc>
        <w:tc>
          <w:tcPr>
            <w:tcW w:w="0" w:type="auto"/>
            <w:tcMar>
              <w:top w:w="45" w:type="dxa"/>
              <w:left w:w="45" w:type="dxa"/>
              <w:bottom w:w="45" w:type="dxa"/>
              <w:right w:w="45" w:type="dxa"/>
            </w:tcMar>
            <w:vAlign w:val="center"/>
            <w:hideMark/>
          </w:tcPr>
          <w:p w:rsidR="008B04C3" w:rsidRPr="00984929" w:rsidRDefault="008B04C3" w:rsidP="008B04C3">
            <w:r w:rsidRPr="00984929">
              <w:t>9</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2.1.2</w:t>
            </w:r>
          </w:p>
        </w:tc>
        <w:tc>
          <w:tcPr>
            <w:tcW w:w="0" w:type="auto"/>
            <w:tcMar>
              <w:top w:w="45" w:type="dxa"/>
              <w:left w:w="45" w:type="dxa"/>
              <w:bottom w:w="45" w:type="dxa"/>
              <w:right w:w="45" w:type="dxa"/>
            </w:tcMar>
            <w:vAlign w:val="center"/>
            <w:hideMark/>
          </w:tcPr>
          <w:p w:rsidR="008B04C3" w:rsidRPr="00984929" w:rsidRDefault="008B04C3" w:rsidP="008B04C3">
            <w:r w:rsidRPr="00984929">
              <w:t>ОБРАЗОВАТЕЛЬНАЯ ОБЛАСТЬ «ПОЗНАВАТЕЛЬНОЕ РАЗВИТИЕ»</w:t>
            </w:r>
          </w:p>
        </w:tc>
        <w:tc>
          <w:tcPr>
            <w:tcW w:w="0" w:type="auto"/>
            <w:tcMar>
              <w:top w:w="45" w:type="dxa"/>
              <w:left w:w="45" w:type="dxa"/>
              <w:bottom w:w="45" w:type="dxa"/>
              <w:right w:w="45" w:type="dxa"/>
            </w:tcMar>
            <w:vAlign w:val="center"/>
            <w:hideMark/>
          </w:tcPr>
          <w:p w:rsidR="008B04C3" w:rsidRPr="00984929" w:rsidRDefault="008B04C3" w:rsidP="008B04C3">
            <w:r w:rsidRPr="00984929">
              <w:t>11</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2.1.3</w:t>
            </w:r>
          </w:p>
        </w:tc>
        <w:tc>
          <w:tcPr>
            <w:tcW w:w="0" w:type="auto"/>
            <w:tcMar>
              <w:top w:w="45" w:type="dxa"/>
              <w:left w:w="45" w:type="dxa"/>
              <w:bottom w:w="45" w:type="dxa"/>
              <w:right w:w="45" w:type="dxa"/>
            </w:tcMar>
            <w:vAlign w:val="center"/>
            <w:hideMark/>
          </w:tcPr>
          <w:p w:rsidR="008B04C3" w:rsidRPr="00984929" w:rsidRDefault="008B04C3" w:rsidP="008B04C3">
            <w:r w:rsidRPr="00984929">
              <w:t>ОБРАЗОВАТЕЛЬНАЯ ОБЛАСТЬ «РЕЧЕВОЕ РАЗВИТИЕ»</w:t>
            </w:r>
          </w:p>
        </w:tc>
        <w:tc>
          <w:tcPr>
            <w:tcW w:w="0" w:type="auto"/>
            <w:tcMar>
              <w:top w:w="45" w:type="dxa"/>
              <w:left w:w="45" w:type="dxa"/>
              <w:bottom w:w="45" w:type="dxa"/>
              <w:right w:w="45" w:type="dxa"/>
            </w:tcMar>
            <w:vAlign w:val="center"/>
            <w:hideMark/>
          </w:tcPr>
          <w:p w:rsidR="008B04C3" w:rsidRPr="00984929" w:rsidRDefault="008B04C3" w:rsidP="008B04C3">
            <w:r w:rsidRPr="00984929">
              <w:t>14</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2.1.4</w:t>
            </w:r>
          </w:p>
        </w:tc>
        <w:tc>
          <w:tcPr>
            <w:tcW w:w="0" w:type="auto"/>
            <w:tcMar>
              <w:top w:w="45" w:type="dxa"/>
              <w:left w:w="45" w:type="dxa"/>
              <w:bottom w:w="45" w:type="dxa"/>
              <w:right w:w="45" w:type="dxa"/>
            </w:tcMar>
            <w:vAlign w:val="center"/>
            <w:hideMark/>
          </w:tcPr>
          <w:p w:rsidR="008B04C3" w:rsidRPr="00984929" w:rsidRDefault="008B04C3" w:rsidP="008B04C3">
            <w:r w:rsidRPr="00984929">
              <w:t>ОБРАЗОВАТЕЛЬНАЯ ОБЛАСТЬ «ХУДОЖЕСТВЕННО-ЭСТЕТИЧЕСКОЕ РАЗВИТИЕ»</w:t>
            </w:r>
          </w:p>
        </w:tc>
        <w:tc>
          <w:tcPr>
            <w:tcW w:w="0" w:type="auto"/>
            <w:tcMar>
              <w:top w:w="45" w:type="dxa"/>
              <w:left w:w="45" w:type="dxa"/>
              <w:bottom w:w="45" w:type="dxa"/>
              <w:right w:w="45" w:type="dxa"/>
            </w:tcMar>
            <w:vAlign w:val="center"/>
            <w:hideMark/>
          </w:tcPr>
          <w:p w:rsidR="008B04C3" w:rsidRPr="00984929" w:rsidRDefault="008B04C3" w:rsidP="008B04C3">
            <w:r w:rsidRPr="00984929">
              <w:t>16</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2.1.5</w:t>
            </w:r>
          </w:p>
        </w:tc>
        <w:tc>
          <w:tcPr>
            <w:tcW w:w="0" w:type="auto"/>
            <w:tcMar>
              <w:top w:w="45" w:type="dxa"/>
              <w:left w:w="45" w:type="dxa"/>
              <w:bottom w:w="45" w:type="dxa"/>
              <w:right w:w="45" w:type="dxa"/>
            </w:tcMar>
            <w:vAlign w:val="center"/>
            <w:hideMark/>
          </w:tcPr>
          <w:p w:rsidR="008B04C3" w:rsidRPr="00984929" w:rsidRDefault="008B04C3" w:rsidP="008B04C3">
            <w:r w:rsidRPr="00984929">
              <w:t>ОБРАЗОВАТЕЛЬНАЯ ОБЛАСТЬ «ФИЗИЧЕСКОЕ РАЗВИТИЕ»</w:t>
            </w:r>
          </w:p>
        </w:tc>
        <w:tc>
          <w:tcPr>
            <w:tcW w:w="0" w:type="auto"/>
            <w:tcMar>
              <w:top w:w="45" w:type="dxa"/>
              <w:left w:w="45" w:type="dxa"/>
              <w:bottom w:w="45" w:type="dxa"/>
              <w:right w:w="45" w:type="dxa"/>
            </w:tcMar>
            <w:vAlign w:val="center"/>
            <w:hideMark/>
          </w:tcPr>
          <w:p w:rsidR="008B04C3" w:rsidRPr="00984929" w:rsidRDefault="008B04C3" w:rsidP="008B04C3">
            <w:r w:rsidRPr="00984929">
              <w:t>19</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2.1.6</w:t>
            </w:r>
          </w:p>
        </w:tc>
        <w:tc>
          <w:tcPr>
            <w:tcW w:w="0" w:type="auto"/>
            <w:tcMar>
              <w:top w:w="45" w:type="dxa"/>
              <w:left w:w="45" w:type="dxa"/>
              <w:bottom w:w="45" w:type="dxa"/>
              <w:right w:w="45" w:type="dxa"/>
            </w:tcMar>
            <w:vAlign w:val="center"/>
            <w:hideMark/>
          </w:tcPr>
          <w:p w:rsidR="008B04C3" w:rsidRPr="00984929" w:rsidRDefault="008B04C3" w:rsidP="008B04C3">
            <w:r w:rsidRPr="00984929">
              <w:t>РАЗВИТИЕ ИГРОВОЙ ДЕЯТЕЛЬНОСТИ</w:t>
            </w:r>
          </w:p>
        </w:tc>
        <w:tc>
          <w:tcPr>
            <w:tcW w:w="0" w:type="auto"/>
            <w:tcMar>
              <w:top w:w="45" w:type="dxa"/>
              <w:left w:w="45" w:type="dxa"/>
              <w:bottom w:w="45" w:type="dxa"/>
              <w:right w:w="45" w:type="dxa"/>
            </w:tcMar>
            <w:vAlign w:val="center"/>
            <w:hideMark/>
          </w:tcPr>
          <w:p w:rsidR="008B04C3" w:rsidRPr="00984929" w:rsidRDefault="008B04C3" w:rsidP="008B04C3">
            <w:r w:rsidRPr="00984929">
              <w:t>21</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2.1.7</w:t>
            </w:r>
          </w:p>
        </w:tc>
        <w:tc>
          <w:tcPr>
            <w:tcW w:w="0" w:type="auto"/>
            <w:tcMar>
              <w:top w:w="45" w:type="dxa"/>
              <w:left w:w="45" w:type="dxa"/>
              <w:bottom w:w="45" w:type="dxa"/>
              <w:right w:w="45" w:type="dxa"/>
            </w:tcMar>
            <w:vAlign w:val="center"/>
            <w:hideMark/>
          </w:tcPr>
          <w:p w:rsidR="008B04C3" w:rsidRPr="00984929" w:rsidRDefault="008B04C3" w:rsidP="008B04C3">
            <w:r w:rsidRPr="00984929">
              <w:t>КУЛЬТУРНО-ДОСУГОВАЯ ДЕЯТЕЛЬНОСТЬ</w:t>
            </w:r>
          </w:p>
        </w:tc>
        <w:tc>
          <w:tcPr>
            <w:tcW w:w="0" w:type="auto"/>
            <w:tcMar>
              <w:top w:w="45" w:type="dxa"/>
              <w:left w:w="45" w:type="dxa"/>
              <w:bottom w:w="45" w:type="dxa"/>
              <w:right w:w="45" w:type="dxa"/>
            </w:tcMar>
            <w:vAlign w:val="center"/>
            <w:hideMark/>
          </w:tcPr>
          <w:p w:rsidR="008B04C3" w:rsidRPr="00984929" w:rsidRDefault="008B04C3" w:rsidP="008B04C3">
            <w:r w:rsidRPr="00984929">
              <w:t>22</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2.2</w:t>
            </w:r>
          </w:p>
        </w:tc>
        <w:tc>
          <w:tcPr>
            <w:tcW w:w="0" w:type="auto"/>
            <w:tcMar>
              <w:top w:w="45" w:type="dxa"/>
              <w:left w:w="45" w:type="dxa"/>
              <w:bottom w:w="45" w:type="dxa"/>
              <w:right w:w="45" w:type="dxa"/>
            </w:tcMar>
            <w:vAlign w:val="center"/>
            <w:hideMark/>
          </w:tcPr>
          <w:p w:rsidR="008B04C3" w:rsidRPr="00984929" w:rsidRDefault="008B04C3" w:rsidP="008B04C3">
            <w:r w:rsidRPr="00984929">
              <w:t>КОМПЛЕКСНО-ТЕМАТИЧЕСКОЕ ПЛАНИРОВАНИЕ</w:t>
            </w:r>
          </w:p>
        </w:tc>
        <w:tc>
          <w:tcPr>
            <w:tcW w:w="0" w:type="auto"/>
            <w:tcMar>
              <w:top w:w="45" w:type="dxa"/>
              <w:left w:w="45" w:type="dxa"/>
              <w:bottom w:w="45" w:type="dxa"/>
              <w:right w:w="45" w:type="dxa"/>
            </w:tcMar>
            <w:vAlign w:val="center"/>
            <w:hideMark/>
          </w:tcPr>
          <w:p w:rsidR="008B04C3" w:rsidRPr="00984929" w:rsidRDefault="008B04C3" w:rsidP="008B04C3">
            <w:r w:rsidRPr="00984929">
              <w:t>22</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2.3</w:t>
            </w:r>
          </w:p>
        </w:tc>
        <w:tc>
          <w:tcPr>
            <w:tcW w:w="0" w:type="auto"/>
            <w:tcMar>
              <w:top w:w="45" w:type="dxa"/>
              <w:left w:w="45" w:type="dxa"/>
              <w:bottom w:w="45" w:type="dxa"/>
              <w:right w:w="45" w:type="dxa"/>
            </w:tcMar>
            <w:vAlign w:val="center"/>
            <w:hideMark/>
          </w:tcPr>
          <w:p w:rsidR="008B04C3" w:rsidRPr="00984929" w:rsidRDefault="008B04C3" w:rsidP="008B04C3">
            <w:r w:rsidRPr="00984929">
              <w:t>ОПИСАНИЕ ВАРИАТИВНЫХ ФОРМ, СПОСОБОВ, МЕТОДОВ И СРЕДСТВ РЕАЛИЗАЦИИ ПРОГРАММЫ</w:t>
            </w:r>
          </w:p>
        </w:tc>
        <w:tc>
          <w:tcPr>
            <w:tcW w:w="0" w:type="auto"/>
            <w:tcMar>
              <w:top w:w="45" w:type="dxa"/>
              <w:left w:w="45" w:type="dxa"/>
              <w:bottom w:w="45" w:type="dxa"/>
              <w:right w:w="45" w:type="dxa"/>
            </w:tcMar>
            <w:vAlign w:val="center"/>
            <w:hideMark/>
          </w:tcPr>
          <w:p w:rsidR="008B04C3" w:rsidRPr="00984929" w:rsidRDefault="008B04C3" w:rsidP="008B04C3">
            <w:r w:rsidRPr="00984929">
              <w:t>27</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2.4</w:t>
            </w:r>
          </w:p>
        </w:tc>
        <w:tc>
          <w:tcPr>
            <w:tcW w:w="0" w:type="auto"/>
            <w:tcMar>
              <w:top w:w="45" w:type="dxa"/>
              <w:left w:w="45" w:type="dxa"/>
              <w:bottom w:w="45" w:type="dxa"/>
              <w:right w:w="45" w:type="dxa"/>
            </w:tcMar>
            <w:vAlign w:val="center"/>
            <w:hideMark/>
          </w:tcPr>
          <w:p w:rsidR="008B04C3" w:rsidRPr="00984929" w:rsidRDefault="008B04C3" w:rsidP="008B04C3">
            <w:r w:rsidRPr="00984929">
              <w:t>ОСОБЕННОСТИ ОБРАЗОВАТЕЛЬНОЙ ДЕЯТЕЛЬНОСТИ РАЗНЫХ ВИДОВ И КУЛЬТУРНЫХ ПРАКТИК</w:t>
            </w:r>
          </w:p>
        </w:tc>
        <w:tc>
          <w:tcPr>
            <w:tcW w:w="0" w:type="auto"/>
            <w:tcMar>
              <w:top w:w="45" w:type="dxa"/>
              <w:left w:w="45" w:type="dxa"/>
              <w:bottom w:w="45" w:type="dxa"/>
              <w:right w:w="45" w:type="dxa"/>
            </w:tcMar>
            <w:vAlign w:val="center"/>
            <w:hideMark/>
          </w:tcPr>
          <w:p w:rsidR="008B04C3" w:rsidRPr="00984929" w:rsidRDefault="008B04C3" w:rsidP="008B04C3">
            <w:r w:rsidRPr="00984929">
              <w:t>32</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2.5</w:t>
            </w:r>
          </w:p>
        </w:tc>
        <w:tc>
          <w:tcPr>
            <w:tcW w:w="0" w:type="auto"/>
            <w:tcMar>
              <w:top w:w="45" w:type="dxa"/>
              <w:left w:w="45" w:type="dxa"/>
              <w:bottom w:w="45" w:type="dxa"/>
              <w:right w:w="45" w:type="dxa"/>
            </w:tcMar>
            <w:vAlign w:val="center"/>
            <w:hideMark/>
          </w:tcPr>
          <w:p w:rsidR="008B04C3" w:rsidRPr="00984929" w:rsidRDefault="008B04C3" w:rsidP="008B04C3">
            <w:r w:rsidRPr="00984929">
              <w:t>СПОСОБЫ ПОДДЕРЖКИ ДЕТСКОЙ ИНИЦИАТИВЫ</w:t>
            </w:r>
          </w:p>
        </w:tc>
        <w:tc>
          <w:tcPr>
            <w:tcW w:w="0" w:type="auto"/>
            <w:tcMar>
              <w:top w:w="45" w:type="dxa"/>
              <w:left w:w="45" w:type="dxa"/>
              <w:bottom w:w="45" w:type="dxa"/>
              <w:right w:w="45" w:type="dxa"/>
            </w:tcMar>
            <w:vAlign w:val="center"/>
            <w:hideMark/>
          </w:tcPr>
          <w:p w:rsidR="008B04C3" w:rsidRPr="00984929" w:rsidRDefault="008B04C3" w:rsidP="008B04C3">
            <w:r w:rsidRPr="00984929">
              <w:t>34</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2.6</w:t>
            </w:r>
          </w:p>
        </w:tc>
        <w:tc>
          <w:tcPr>
            <w:tcW w:w="0" w:type="auto"/>
            <w:tcMar>
              <w:top w:w="45" w:type="dxa"/>
              <w:left w:w="45" w:type="dxa"/>
              <w:bottom w:w="45" w:type="dxa"/>
              <w:right w:w="45" w:type="dxa"/>
            </w:tcMar>
            <w:vAlign w:val="center"/>
            <w:hideMark/>
          </w:tcPr>
          <w:p w:rsidR="008B04C3" w:rsidRPr="00984929" w:rsidRDefault="008B04C3" w:rsidP="008B04C3">
            <w:r w:rsidRPr="00984929">
              <w:t>ВЗАИМОДЕЙСТВИЕ С СЕМЬЕЙ</w:t>
            </w:r>
          </w:p>
        </w:tc>
        <w:tc>
          <w:tcPr>
            <w:tcW w:w="0" w:type="auto"/>
            <w:tcMar>
              <w:top w:w="45" w:type="dxa"/>
              <w:left w:w="45" w:type="dxa"/>
              <w:bottom w:w="45" w:type="dxa"/>
              <w:right w:w="45" w:type="dxa"/>
            </w:tcMar>
            <w:vAlign w:val="center"/>
            <w:hideMark/>
          </w:tcPr>
          <w:p w:rsidR="008B04C3" w:rsidRPr="00984929" w:rsidRDefault="008B04C3" w:rsidP="008B04C3">
            <w:r w:rsidRPr="00984929">
              <w:t>35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3</w:t>
            </w:r>
          </w:p>
        </w:tc>
        <w:tc>
          <w:tcPr>
            <w:tcW w:w="0" w:type="auto"/>
            <w:tcMar>
              <w:top w:w="45" w:type="dxa"/>
              <w:left w:w="45" w:type="dxa"/>
              <w:bottom w:w="45" w:type="dxa"/>
              <w:right w:w="45" w:type="dxa"/>
            </w:tcMar>
            <w:vAlign w:val="center"/>
            <w:hideMark/>
          </w:tcPr>
          <w:p w:rsidR="008B04C3" w:rsidRPr="00984929" w:rsidRDefault="008B04C3" w:rsidP="008B04C3">
            <w:r w:rsidRPr="00984929">
              <w:t>ОРГАНИЗАЦИОННЫЙ РАЗДЕЛ</w:t>
            </w:r>
          </w:p>
        </w:tc>
        <w:tc>
          <w:tcPr>
            <w:tcW w:w="0" w:type="auto"/>
            <w:tcMar>
              <w:top w:w="45" w:type="dxa"/>
              <w:left w:w="45" w:type="dxa"/>
              <w:bottom w:w="45" w:type="dxa"/>
              <w:right w:w="45" w:type="dxa"/>
            </w:tcMar>
            <w:vAlign w:val="center"/>
            <w:hideMark/>
          </w:tcPr>
          <w:p w:rsidR="008B04C3" w:rsidRPr="00984929" w:rsidRDefault="008B04C3" w:rsidP="008B04C3">
            <w:r w:rsidRPr="00984929">
              <w:t>38</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3.1</w:t>
            </w:r>
          </w:p>
        </w:tc>
        <w:tc>
          <w:tcPr>
            <w:tcW w:w="0" w:type="auto"/>
            <w:tcMar>
              <w:top w:w="45" w:type="dxa"/>
              <w:left w:w="45" w:type="dxa"/>
              <w:bottom w:w="45" w:type="dxa"/>
              <w:right w:w="45" w:type="dxa"/>
            </w:tcMar>
            <w:vAlign w:val="center"/>
            <w:hideMark/>
          </w:tcPr>
          <w:p w:rsidR="008B04C3" w:rsidRPr="00984929" w:rsidRDefault="008B04C3" w:rsidP="008B04C3">
            <w:r w:rsidRPr="00984929">
              <w:t>ОРГАНИЗАЦИЯ ЖИЗНЕДЕЯТЕЛЬНОСТИ ДЕТЕЙ</w:t>
            </w:r>
          </w:p>
        </w:tc>
        <w:tc>
          <w:tcPr>
            <w:tcW w:w="0" w:type="auto"/>
            <w:tcMar>
              <w:top w:w="45" w:type="dxa"/>
              <w:left w:w="45" w:type="dxa"/>
              <w:bottom w:w="45" w:type="dxa"/>
              <w:right w:w="45" w:type="dxa"/>
            </w:tcMar>
            <w:vAlign w:val="center"/>
            <w:hideMark/>
          </w:tcPr>
          <w:p w:rsidR="008B04C3" w:rsidRPr="00984929" w:rsidRDefault="008B04C3" w:rsidP="008B04C3">
            <w:r w:rsidRPr="00984929">
              <w:t>38</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3.1.1</w:t>
            </w:r>
          </w:p>
        </w:tc>
        <w:tc>
          <w:tcPr>
            <w:tcW w:w="0" w:type="auto"/>
            <w:tcMar>
              <w:top w:w="45" w:type="dxa"/>
              <w:left w:w="45" w:type="dxa"/>
              <w:bottom w:w="45" w:type="dxa"/>
              <w:right w:w="45" w:type="dxa"/>
            </w:tcMar>
            <w:vAlign w:val="center"/>
            <w:hideMark/>
          </w:tcPr>
          <w:p w:rsidR="008B04C3" w:rsidRPr="00984929" w:rsidRDefault="008B04C3" w:rsidP="008B04C3">
            <w:r w:rsidRPr="00984929">
              <w:t>РЕЖИМЫ ДНЯ</w:t>
            </w:r>
          </w:p>
        </w:tc>
        <w:tc>
          <w:tcPr>
            <w:tcW w:w="0" w:type="auto"/>
            <w:tcMar>
              <w:top w:w="45" w:type="dxa"/>
              <w:left w:w="45" w:type="dxa"/>
              <w:bottom w:w="45" w:type="dxa"/>
              <w:right w:w="45" w:type="dxa"/>
            </w:tcMar>
            <w:vAlign w:val="center"/>
            <w:hideMark/>
          </w:tcPr>
          <w:p w:rsidR="008B04C3" w:rsidRPr="00984929" w:rsidRDefault="008B04C3" w:rsidP="008B04C3">
            <w:r w:rsidRPr="00984929">
              <w:t>38</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3.1.2</w:t>
            </w:r>
          </w:p>
        </w:tc>
        <w:tc>
          <w:tcPr>
            <w:tcW w:w="0" w:type="auto"/>
            <w:tcMar>
              <w:top w:w="45" w:type="dxa"/>
              <w:left w:w="45" w:type="dxa"/>
              <w:bottom w:w="45" w:type="dxa"/>
              <w:right w:w="45" w:type="dxa"/>
            </w:tcMar>
            <w:vAlign w:val="center"/>
            <w:hideMark/>
          </w:tcPr>
          <w:p w:rsidR="008B04C3" w:rsidRPr="00984929" w:rsidRDefault="008B04C3" w:rsidP="008B04C3">
            <w:r w:rsidRPr="00984929">
              <w:t>РЕЖИМ ДВИГАТЕЛЬНОЙ АКТИВНОСТИ</w:t>
            </w:r>
          </w:p>
        </w:tc>
        <w:tc>
          <w:tcPr>
            <w:tcW w:w="0" w:type="auto"/>
            <w:tcMar>
              <w:top w:w="45" w:type="dxa"/>
              <w:left w:w="45" w:type="dxa"/>
              <w:bottom w:w="45" w:type="dxa"/>
              <w:right w:w="45" w:type="dxa"/>
            </w:tcMar>
            <w:vAlign w:val="center"/>
            <w:hideMark/>
          </w:tcPr>
          <w:p w:rsidR="008B04C3" w:rsidRPr="00984929" w:rsidRDefault="008B04C3" w:rsidP="008B04C3">
            <w:r w:rsidRPr="00984929">
              <w:t>40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3.1.3</w:t>
            </w:r>
          </w:p>
        </w:tc>
        <w:tc>
          <w:tcPr>
            <w:tcW w:w="0" w:type="auto"/>
            <w:tcMar>
              <w:top w:w="45" w:type="dxa"/>
              <w:left w:w="45" w:type="dxa"/>
              <w:bottom w:w="45" w:type="dxa"/>
              <w:right w:w="45" w:type="dxa"/>
            </w:tcMar>
            <w:vAlign w:val="center"/>
            <w:hideMark/>
          </w:tcPr>
          <w:p w:rsidR="008B04C3" w:rsidRPr="00984929" w:rsidRDefault="008B04C3" w:rsidP="008B04C3">
            <w:r w:rsidRPr="00984929">
              <w:t>КОМПЛЕКСЫ ЗАКАЛИВАЮЩИХ ПРОЦЕДУР</w:t>
            </w:r>
          </w:p>
        </w:tc>
        <w:tc>
          <w:tcPr>
            <w:tcW w:w="0" w:type="auto"/>
            <w:tcMar>
              <w:top w:w="45" w:type="dxa"/>
              <w:left w:w="45" w:type="dxa"/>
              <w:bottom w:w="45" w:type="dxa"/>
              <w:right w:w="45" w:type="dxa"/>
            </w:tcMar>
            <w:vAlign w:val="center"/>
            <w:hideMark/>
          </w:tcPr>
          <w:p w:rsidR="008B04C3" w:rsidRPr="00984929" w:rsidRDefault="008B04C3" w:rsidP="008B04C3">
            <w:r w:rsidRPr="00984929">
              <w:t>40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3.1.4</w:t>
            </w:r>
          </w:p>
        </w:tc>
        <w:tc>
          <w:tcPr>
            <w:tcW w:w="0" w:type="auto"/>
            <w:tcMar>
              <w:top w:w="45" w:type="dxa"/>
              <w:left w:w="45" w:type="dxa"/>
              <w:bottom w:w="45" w:type="dxa"/>
              <w:right w:w="45" w:type="dxa"/>
            </w:tcMar>
            <w:vAlign w:val="center"/>
            <w:hideMark/>
          </w:tcPr>
          <w:p w:rsidR="008B04C3" w:rsidRPr="00984929" w:rsidRDefault="008B04C3" w:rsidP="008B04C3">
            <w:r w:rsidRPr="00984929">
              <w:t>ПЛАНИРОВАНИЕ ОБРАЗОВАТЕЛЬНОЙ ДЕЯТЕЛЬНОСТИ</w:t>
            </w:r>
          </w:p>
        </w:tc>
        <w:tc>
          <w:tcPr>
            <w:tcW w:w="0" w:type="auto"/>
            <w:tcMar>
              <w:top w:w="45" w:type="dxa"/>
              <w:left w:w="45" w:type="dxa"/>
              <w:bottom w:w="45" w:type="dxa"/>
              <w:right w:w="45" w:type="dxa"/>
            </w:tcMar>
            <w:vAlign w:val="center"/>
            <w:hideMark/>
          </w:tcPr>
          <w:p w:rsidR="008B04C3" w:rsidRPr="00984929" w:rsidRDefault="008B04C3" w:rsidP="008B04C3">
            <w:r w:rsidRPr="00984929">
              <w:t>41</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3.2</w:t>
            </w:r>
          </w:p>
        </w:tc>
        <w:tc>
          <w:tcPr>
            <w:tcW w:w="0" w:type="auto"/>
            <w:tcMar>
              <w:top w:w="45" w:type="dxa"/>
              <w:left w:w="45" w:type="dxa"/>
              <w:bottom w:w="45" w:type="dxa"/>
              <w:right w:w="45" w:type="dxa"/>
            </w:tcMar>
            <w:vAlign w:val="center"/>
            <w:hideMark/>
          </w:tcPr>
          <w:p w:rsidR="008B04C3" w:rsidRPr="00984929" w:rsidRDefault="008B04C3" w:rsidP="008B04C3">
            <w:r w:rsidRPr="00984929">
              <w:t>ПРИМЕРНЫЙ ПЕРЕЧЕНЬ ТРАДИЦИОННЫХ СОБЫТИЙ, ПРАЗДНИКОВ, МЕРОПРИЯТИЙ</w:t>
            </w:r>
          </w:p>
        </w:tc>
        <w:tc>
          <w:tcPr>
            <w:tcW w:w="0" w:type="auto"/>
            <w:tcMar>
              <w:top w:w="45" w:type="dxa"/>
              <w:left w:w="45" w:type="dxa"/>
              <w:bottom w:w="45" w:type="dxa"/>
              <w:right w:w="45" w:type="dxa"/>
            </w:tcMar>
            <w:vAlign w:val="center"/>
            <w:hideMark/>
          </w:tcPr>
          <w:p w:rsidR="008B04C3" w:rsidRPr="00984929" w:rsidRDefault="008B04C3" w:rsidP="008B04C3">
            <w:r w:rsidRPr="00984929">
              <w:t>41</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3.3</w:t>
            </w:r>
          </w:p>
        </w:tc>
        <w:tc>
          <w:tcPr>
            <w:tcW w:w="0" w:type="auto"/>
            <w:tcMar>
              <w:top w:w="45" w:type="dxa"/>
              <w:left w:w="45" w:type="dxa"/>
              <w:bottom w:w="45" w:type="dxa"/>
              <w:right w:w="45" w:type="dxa"/>
            </w:tcMar>
            <w:vAlign w:val="center"/>
            <w:hideMark/>
          </w:tcPr>
          <w:p w:rsidR="008B04C3" w:rsidRPr="00984929" w:rsidRDefault="008B04C3" w:rsidP="008B04C3">
            <w:r w:rsidRPr="00984929">
              <w:t>МАТЕРИАЛЬНО-ТЕХНИЧЕСКИЕ УСЛОВИЯ РЕАЛИЗАЦИИ ПРОГРАММЫ И ОСОБЕННОСТИ ОРГАНИЗАЦИИ РАЗВИВАЮЩЕЙ ПРЕДМЕТНО - ПРОСТРАНСТВЕННОЙ СРЕДЫ</w:t>
            </w:r>
          </w:p>
        </w:tc>
        <w:tc>
          <w:tcPr>
            <w:tcW w:w="0" w:type="auto"/>
            <w:tcMar>
              <w:top w:w="45" w:type="dxa"/>
              <w:left w:w="45" w:type="dxa"/>
              <w:bottom w:w="45" w:type="dxa"/>
              <w:right w:w="45" w:type="dxa"/>
            </w:tcMar>
            <w:vAlign w:val="center"/>
            <w:hideMark/>
          </w:tcPr>
          <w:p w:rsidR="008B04C3" w:rsidRPr="00984929" w:rsidRDefault="008B04C3" w:rsidP="008B04C3">
            <w:r w:rsidRPr="00984929">
              <w:t>42</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4</w:t>
            </w:r>
          </w:p>
        </w:tc>
        <w:tc>
          <w:tcPr>
            <w:tcW w:w="0" w:type="auto"/>
            <w:tcMar>
              <w:top w:w="45" w:type="dxa"/>
              <w:left w:w="45" w:type="dxa"/>
              <w:bottom w:w="45" w:type="dxa"/>
              <w:right w:w="45" w:type="dxa"/>
            </w:tcMar>
            <w:vAlign w:val="center"/>
            <w:hideMark/>
          </w:tcPr>
          <w:p w:rsidR="008B04C3" w:rsidRPr="00984929" w:rsidRDefault="008B04C3" w:rsidP="008B04C3">
            <w:r w:rsidRPr="00984929">
              <w:t>ПРЕЗЕНТАЦИЯ ПРОГРАММЫ</w:t>
            </w:r>
          </w:p>
        </w:tc>
        <w:tc>
          <w:tcPr>
            <w:tcW w:w="0" w:type="auto"/>
            <w:tcMar>
              <w:top w:w="45" w:type="dxa"/>
              <w:left w:w="45" w:type="dxa"/>
              <w:bottom w:w="45" w:type="dxa"/>
              <w:right w:w="45" w:type="dxa"/>
            </w:tcMar>
            <w:vAlign w:val="center"/>
            <w:hideMark/>
          </w:tcPr>
          <w:p w:rsidR="008B04C3" w:rsidRPr="00984929" w:rsidRDefault="008B04C3" w:rsidP="008B04C3">
            <w:r w:rsidRPr="00984929">
              <w:t>46</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5</w:t>
            </w:r>
          </w:p>
        </w:tc>
        <w:tc>
          <w:tcPr>
            <w:tcW w:w="0" w:type="auto"/>
            <w:tcMar>
              <w:top w:w="45" w:type="dxa"/>
              <w:left w:w="45" w:type="dxa"/>
              <w:bottom w:w="45" w:type="dxa"/>
              <w:right w:w="45" w:type="dxa"/>
            </w:tcMar>
            <w:vAlign w:val="center"/>
            <w:hideMark/>
          </w:tcPr>
          <w:p w:rsidR="008B04C3" w:rsidRPr="00984929" w:rsidRDefault="008B04C3" w:rsidP="008B04C3">
            <w:r w:rsidRPr="00984929">
              <w:t>ПРИЛОЖЕНИЯ</w:t>
            </w:r>
          </w:p>
        </w:tc>
        <w:tc>
          <w:tcPr>
            <w:tcW w:w="0" w:type="auto"/>
            <w:tcMar>
              <w:top w:w="45" w:type="dxa"/>
              <w:left w:w="45" w:type="dxa"/>
              <w:bottom w:w="45" w:type="dxa"/>
              <w:right w:w="45" w:type="dxa"/>
            </w:tcMar>
            <w:vAlign w:val="center"/>
            <w:hideMark/>
          </w:tcPr>
          <w:p w:rsidR="008B04C3" w:rsidRPr="00984929" w:rsidRDefault="008B04C3" w:rsidP="008B04C3">
            <w:r w:rsidRPr="00984929">
              <w:t>48</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5.1</w:t>
            </w:r>
          </w:p>
        </w:tc>
        <w:tc>
          <w:tcPr>
            <w:tcW w:w="0" w:type="auto"/>
            <w:tcMar>
              <w:top w:w="45" w:type="dxa"/>
              <w:left w:w="45" w:type="dxa"/>
              <w:bottom w:w="45" w:type="dxa"/>
              <w:right w:w="45" w:type="dxa"/>
            </w:tcMar>
            <w:vAlign w:val="center"/>
            <w:hideMark/>
          </w:tcPr>
          <w:p w:rsidR="008B04C3" w:rsidRPr="00984929" w:rsidRDefault="008B04C3" w:rsidP="008B04C3">
            <w:r w:rsidRPr="00984929">
              <w:t>ПРИМЕРНЫЙ СПИСОК ЛИТЕРАТУРЫ ДЛЯ ЧТЕНИЯ ДЕТЯМ</w:t>
            </w:r>
          </w:p>
        </w:tc>
        <w:tc>
          <w:tcPr>
            <w:tcW w:w="0" w:type="auto"/>
            <w:tcMar>
              <w:top w:w="45" w:type="dxa"/>
              <w:left w:w="45" w:type="dxa"/>
              <w:bottom w:w="45" w:type="dxa"/>
              <w:right w:w="45" w:type="dxa"/>
            </w:tcMar>
            <w:vAlign w:val="center"/>
            <w:hideMark/>
          </w:tcPr>
          <w:p w:rsidR="008B04C3" w:rsidRPr="00984929" w:rsidRDefault="008B04C3" w:rsidP="008B04C3">
            <w:r w:rsidRPr="00984929">
              <w:t>48</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5.2</w:t>
            </w:r>
          </w:p>
        </w:tc>
        <w:tc>
          <w:tcPr>
            <w:tcW w:w="0" w:type="auto"/>
            <w:tcMar>
              <w:top w:w="45" w:type="dxa"/>
              <w:left w:w="45" w:type="dxa"/>
              <w:bottom w:w="45" w:type="dxa"/>
              <w:right w:w="45" w:type="dxa"/>
            </w:tcMar>
            <w:vAlign w:val="center"/>
            <w:hideMark/>
          </w:tcPr>
          <w:p w:rsidR="008B04C3" w:rsidRPr="00984929" w:rsidRDefault="008B04C3" w:rsidP="008B04C3">
            <w:r w:rsidRPr="00984929">
              <w:t>ПРИМЕРНЫЙ МУЗЫКАЛЬНЫЙ РЕПЕРТУАР</w:t>
            </w:r>
          </w:p>
        </w:tc>
        <w:tc>
          <w:tcPr>
            <w:tcW w:w="0" w:type="auto"/>
            <w:tcMar>
              <w:top w:w="45" w:type="dxa"/>
              <w:left w:w="45" w:type="dxa"/>
              <w:bottom w:w="45" w:type="dxa"/>
              <w:right w:w="45" w:type="dxa"/>
            </w:tcMar>
            <w:vAlign w:val="center"/>
            <w:hideMark/>
          </w:tcPr>
          <w:p w:rsidR="008B04C3" w:rsidRPr="00984929" w:rsidRDefault="008B04C3" w:rsidP="008B04C3">
            <w:r w:rsidRPr="00984929">
              <w:t>48</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5.3</w:t>
            </w:r>
          </w:p>
        </w:tc>
        <w:tc>
          <w:tcPr>
            <w:tcW w:w="0" w:type="auto"/>
            <w:tcMar>
              <w:top w:w="45" w:type="dxa"/>
              <w:left w:w="45" w:type="dxa"/>
              <w:bottom w:w="45" w:type="dxa"/>
              <w:right w:w="45" w:type="dxa"/>
            </w:tcMar>
            <w:vAlign w:val="center"/>
            <w:hideMark/>
          </w:tcPr>
          <w:p w:rsidR="008B04C3" w:rsidRPr="00984929" w:rsidRDefault="008B04C3" w:rsidP="008B04C3">
            <w:r w:rsidRPr="00984929">
              <w:t>ПРИМЕРНЫЙ ПЕРЕЧЕНЬ ОСНОВНЫХ ДВИЖЕНИЙ, ПОДВИЖНЫХ ИГР И УПРАЖНЕНИЙ</w:t>
            </w:r>
          </w:p>
        </w:tc>
        <w:tc>
          <w:tcPr>
            <w:tcW w:w="0" w:type="auto"/>
            <w:tcMar>
              <w:top w:w="45" w:type="dxa"/>
              <w:left w:w="45" w:type="dxa"/>
              <w:bottom w:w="45" w:type="dxa"/>
              <w:right w:w="45" w:type="dxa"/>
            </w:tcMar>
            <w:vAlign w:val="center"/>
            <w:hideMark/>
          </w:tcPr>
          <w:p w:rsidR="008B04C3" w:rsidRPr="00984929" w:rsidRDefault="008B04C3" w:rsidP="008B04C3">
            <w:r w:rsidRPr="00984929">
              <w:t>49</w:t>
            </w:r>
          </w:p>
        </w:tc>
      </w:tr>
    </w:tbl>
    <w:p w:rsidR="008B04C3" w:rsidRPr="00984929" w:rsidRDefault="00C75756" w:rsidP="008B04C3">
      <w:r>
        <w:pict>
          <v:rect id="_x0000_i1025" style="width:0;height:.75pt" o:hralign="center" o:hrstd="t" o:hr="t" fillcolor="#a0a0a0" stroked="f"/>
        </w:pict>
      </w:r>
    </w:p>
    <w:p w:rsidR="008B04C3" w:rsidRPr="00984929" w:rsidRDefault="008B04C3" w:rsidP="008B04C3">
      <w:r w:rsidRPr="00984929">
        <w:t>1. ЦЕЛЕВОЙ РАЗДЕЛ</w:t>
      </w:r>
    </w:p>
    <w:p w:rsidR="008B04C3" w:rsidRPr="00984929" w:rsidRDefault="008B04C3" w:rsidP="008B04C3">
      <w:r w:rsidRPr="00984929">
        <w:t>ПОЯСНИТЕЛЬНАЯ ЗАПИСКА</w:t>
      </w:r>
    </w:p>
    <w:p w:rsidR="008B04C3" w:rsidRPr="00984929" w:rsidRDefault="008B04C3" w:rsidP="008B04C3">
      <w:r w:rsidRPr="00984929">
        <w:t>Рабочая программа (далее - Программа) для первой младшей группы (от 2 до</w:t>
      </w:r>
      <w:r w:rsidR="00C75756">
        <w:t xml:space="preserve"> 3,6 лет) № 1 "Солнышко" на 2017 – 2018</w:t>
      </w:r>
      <w:r w:rsidRPr="00984929">
        <w:t xml:space="preserve"> учебный год разработана в соответствии с:</w:t>
      </w:r>
    </w:p>
    <w:p w:rsidR="008B04C3" w:rsidRPr="00984929" w:rsidRDefault="008B04C3" w:rsidP="008B04C3">
      <w:r w:rsidRPr="00984929">
        <w:t>Федеральным законом от 29 декабря 2012 г. № 273-ФЗ «Об образовании в Российской Федерации»;</w:t>
      </w:r>
    </w:p>
    <w:p w:rsidR="008B04C3" w:rsidRPr="00984929" w:rsidRDefault="008B04C3" w:rsidP="008B04C3">
      <w:r w:rsidRPr="00984929">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w:t>
      </w:r>
    </w:p>
    <w:p w:rsidR="008B04C3" w:rsidRPr="00984929" w:rsidRDefault="008B04C3" w:rsidP="008B04C3">
      <w:r w:rsidRPr="00984929">
        <w:t>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2.4.1.3049-13») (с изменениями и дополнениями)</w:t>
      </w:r>
    </w:p>
    <w:p w:rsidR="008B04C3" w:rsidRPr="00984929" w:rsidRDefault="008B04C3" w:rsidP="008B04C3">
      <w:r w:rsidRPr="00984929">
        <w:t>Образовательной прог</w:t>
      </w:r>
      <w:r w:rsidR="00771B6E">
        <w:t xml:space="preserve">раммой дошкольного образования </w:t>
      </w:r>
      <w:r w:rsidRPr="00984929">
        <w:t xml:space="preserve">         </w:t>
      </w:r>
    </w:p>
    <w:p w:rsidR="008B04C3" w:rsidRPr="00984929" w:rsidRDefault="008B04C3" w:rsidP="008B04C3">
      <w:r w:rsidRPr="00984929">
        <w:t xml:space="preserve">Программа ориентирована на детей в возрасте от двух до трех лет и реализуется на государственном языке Российской Федерации. </w:t>
      </w:r>
    </w:p>
    <w:p w:rsidR="008B04C3" w:rsidRPr="00984929" w:rsidRDefault="008B04C3" w:rsidP="008B04C3">
      <w:r w:rsidRPr="00984929">
        <w:t xml:space="preserve">Программа состоит из обязательной части, разработанной на основе программы «От рождения до школы» (под ред. Н. Е. </w:t>
      </w:r>
      <w:proofErr w:type="spellStart"/>
      <w:r w:rsidRPr="00984929">
        <w:t>Вераксы</w:t>
      </w:r>
      <w:proofErr w:type="spellEnd"/>
      <w:r w:rsidRPr="00984929">
        <w:t>, Т. С. Комар</w:t>
      </w:r>
      <w:r w:rsidR="00771B6E">
        <w:t>овой, М. А. Васильевой</w:t>
      </w:r>
      <w:proofErr w:type="gramStart"/>
      <w:r w:rsidR="00771B6E">
        <w:t>) .</w:t>
      </w:r>
      <w:proofErr w:type="gramEnd"/>
      <w:r w:rsidR="00771B6E">
        <w:t xml:space="preserve"> </w:t>
      </w:r>
      <w:r w:rsidRPr="00984929">
        <w:t xml:space="preserve"> Обе части Программы являются взаимодополняющими и необходимыми с точки зрения реализации Федерального государстве</w:t>
      </w:r>
      <w:bookmarkStart w:id="2" w:name="_GoBack"/>
      <w:bookmarkEnd w:id="2"/>
      <w:r w:rsidRPr="00984929">
        <w:t>нного образовательного стандарта дошкольного образования.</w:t>
      </w:r>
    </w:p>
    <w:p w:rsidR="008B04C3" w:rsidRPr="00984929" w:rsidRDefault="008B04C3" w:rsidP="008B04C3">
      <w:r w:rsidRPr="00984929">
        <w:lastRenderedPageBreak/>
        <w:t>Обязательная часть Программы предполагает комплексность подхода, обеспечивая развитие детей пе</w:t>
      </w:r>
      <w:r w:rsidR="00771B6E">
        <w:t>рвой младшей группы (от 2 до 3</w:t>
      </w:r>
      <w:r w:rsidRPr="00984929">
        <w:t xml:space="preserve"> лет)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8B04C3" w:rsidRPr="00984929" w:rsidRDefault="008B04C3" w:rsidP="008B04C3">
      <w:r w:rsidRPr="00984929">
        <w:t>Цели и задачи реализации Программы.</w:t>
      </w:r>
    </w:p>
    <w:p w:rsidR="00771B6E" w:rsidRDefault="008B04C3" w:rsidP="008B04C3">
      <w:proofErr w:type="gramStart"/>
      <w:r w:rsidRPr="00984929">
        <w:t>Ведущие  цели</w:t>
      </w:r>
      <w:proofErr w:type="gramEnd"/>
      <w:r w:rsidRPr="00984929">
        <w:t>  Программы — создание  благоприятных  условий  для полноценно</w:t>
      </w:r>
    </w:p>
    <w:p w:rsidR="008B04C3" w:rsidRPr="00984929" w:rsidRDefault="008B04C3" w:rsidP="008B04C3">
      <w:r w:rsidRPr="00984929">
        <w:t>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B04C3" w:rsidRPr="00984929" w:rsidRDefault="008B04C3" w:rsidP="008B04C3">
      <w:r w:rsidRPr="00984929">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B04C3" w:rsidRPr="00984929" w:rsidRDefault="008B04C3" w:rsidP="008B04C3">
      <w:r w:rsidRPr="00984929">
        <w:t>патриотизм;</w:t>
      </w:r>
    </w:p>
    <w:p w:rsidR="008B04C3" w:rsidRPr="00984929" w:rsidRDefault="008B04C3" w:rsidP="008B04C3">
      <w:r w:rsidRPr="00984929">
        <w:t>активная жизненная позиция;</w:t>
      </w:r>
    </w:p>
    <w:p w:rsidR="008B04C3" w:rsidRPr="00984929" w:rsidRDefault="008B04C3" w:rsidP="008B04C3">
      <w:r w:rsidRPr="00984929">
        <w:t>творческий подход в решении различных жизненных ситуаций;</w:t>
      </w:r>
    </w:p>
    <w:p w:rsidR="008B04C3" w:rsidRPr="00984929" w:rsidRDefault="008B04C3" w:rsidP="008B04C3">
      <w:r w:rsidRPr="00984929">
        <w:t>уважение к традиционным ценностям.</w:t>
      </w:r>
    </w:p>
    <w:p w:rsidR="008B04C3" w:rsidRPr="00984929" w:rsidRDefault="008B04C3" w:rsidP="008B04C3">
      <w:r w:rsidRPr="00984929">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8B04C3" w:rsidRPr="00984929" w:rsidRDefault="008B04C3" w:rsidP="008B04C3">
      <w:r w:rsidRPr="00984929">
        <w:t>забота  о  здоровье,  эмоциональном  благополучии  и  своевременном всестороннем развитии каждого ребенка;</w:t>
      </w:r>
    </w:p>
    <w:p w:rsidR="008B04C3" w:rsidRPr="00984929" w:rsidRDefault="008B04C3" w:rsidP="008B04C3">
      <w:r w:rsidRPr="00984929">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B04C3" w:rsidRPr="00984929" w:rsidRDefault="008B04C3" w:rsidP="008B04C3">
      <w:r w:rsidRPr="00984929">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B04C3" w:rsidRPr="00984929" w:rsidRDefault="008B04C3" w:rsidP="008B04C3">
      <w:r w:rsidRPr="00984929">
        <w:t>творческая  организация  (креативность)  </w:t>
      </w:r>
      <w:proofErr w:type="spellStart"/>
      <w:r w:rsidRPr="00984929">
        <w:t>воспитательно</w:t>
      </w:r>
      <w:proofErr w:type="spellEnd"/>
      <w:r w:rsidRPr="00984929">
        <w:t>-образовательного процесса;</w:t>
      </w:r>
    </w:p>
    <w:p w:rsidR="008B04C3" w:rsidRPr="00984929" w:rsidRDefault="008B04C3" w:rsidP="008B04C3">
      <w:r w:rsidRPr="00984929">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B04C3" w:rsidRPr="00984929" w:rsidRDefault="008B04C3" w:rsidP="008B04C3">
      <w:r w:rsidRPr="00984929">
        <w:t>уважительное отношение к результатам детского творчества;</w:t>
      </w:r>
    </w:p>
    <w:p w:rsidR="008B04C3" w:rsidRPr="00984929" w:rsidRDefault="008B04C3" w:rsidP="008B04C3">
      <w:r w:rsidRPr="00984929">
        <w:t>единство подходов к воспитанию детей в условиях дошкольного образовательного учреждения и семьи;</w:t>
      </w:r>
    </w:p>
    <w:p w:rsidR="008B04C3" w:rsidRPr="00984929" w:rsidRDefault="008B04C3" w:rsidP="008B04C3">
      <w:r w:rsidRPr="00984929">
        <w:t xml:space="preserve">соблюдение в работе детского сада и начальной школы преемственности, исключающей умственные и физические перегрузки в содержании </w:t>
      </w:r>
      <w:r w:rsidRPr="00984929">
        <w:lastRenderedPageBreak/>
        <w:t>образования  детей  дошкольного  возраста,  обеспечивающей  отсутствие давления предметного обучения.</w:t>
      </w:r>
    </w:p>
    <w:p w:rsidR="008B04C3" w:rsidRPr="00984929" w:rsidRDefault="008B04C3" w:rsidP="008B04C3">
      <w:r w:rsidRPr="00984929">
        <w:t>Принципы и подходы к формированию Программы.</w:t>
      </w:r>
    </w:p>
    <w:p w:rsidR="008B04C3" w:rsidRPr="00984929" w:rsidRDefault="008B04C3" w:rsidP="008B04C3">
      <w:r w:rsidRPr="00984929">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w:t>
      </w:r>
      <w:r w:rsidR="00771B6E">
        <w:t>бывания  ребенка  в МБДОУ д/с « Солнышко»</w:t>
      </w:r>
    </w:p>
    <w:p w:rsidR="008B04C3" w:rsidRPr="00984929" w:rsidRDefault="008B04C3" w:rsidP="008B04C3">
      <w:r w:rsidRPr="00984929">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984929">
        <w:t>самоценности</w:t>
      </w:r>
      <w:proofErr w:type="spellEnd"/>
      <w:r w:rsidRPr="00984929">
        <w:t xml:space="preserve">  дошкольного периода детства.</w:t>
      </w:r>
    </w:p>
    <w:p w:rsidR="008B04C3" w:rsidRPr="00984929" w:rsidRDefault="008B04C3" w:rsidP="008B04C3">
      <w:r w:rsidRPr="00984929">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8B04C3" w:rsidRPr="00984929" w:rsidRDefault="008B04C3" w:rsidP="008B04C3">
      <w:r w:rsidRPr="00984929">
        <w:t xml:space="preserve">Содержание Программы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984929">
        <w:t>Эльконин</w:t>
      </w:r>
      <w:proofErr w:type="spellEnd"/>
      <w:r w:rsidRPr="00984929">
        <w:t xml:space="preserve"> и др.).</w:t>
      </w:r>
    </w:p>
    <w:p w:rsidR="008B04C3" w:rsidRPr="00984929" w:rsidRDefault="008B04C3" w:rsidP="008B04C3">
      <w:r w:rsidRPr="00984929">
        <w:t>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8B04C3" w:rsidRPr="00984929" w:rsidRDefault="008B04C3" w:rsidP="008B04C3">
      <w:r w:rsidRPr="00984929">
        <w:t xml:space="preserve">В  Программе  комплексно  представлены  все  основные  содержательные линии воспитания и </w:t>
      </w:r>
      <w:r w:rsidR="00771B6E">
        <w:t>образования ребенка от 2 до 3</w:t>
      </w:r>
      <w:r w:rsidRPr="00984929">
        <w:t xml:space="preserve">лет. Программа строится на принципе </w:t>
      </w:r>
      <w:proofErr w:type="spellStart"/>
      <w:r w:rsidRPr="00984929">
        <w:t>культуросообразности</w:t>
      </w:r>
      <w:proofErr w:type="spellEnd"/>
      <w:r w:rsidRPr="00984929">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8B04C3" w:rsidRPr="00984929" w:rsidRDefault="008B04C3" w:rsidP="008B04C3">
      <w:r w:rsidRPr="00984929">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w:t>
      </w:r>
      <w:r w:rsidRPr="00984929">
        <w:lastRenderedPageBreak/>
        <w:t xml:space="preserve">каждом этапе дошкольного детства (Е. А. </w:t>
      </w:r>
      <w:proofErr w:type="spellStart"/>
      <w:r w:rsidRPr="00984929">
        <w:t>Флерина</w:t>
      </w:r>
      <w:proofErr w:type="spellEnd"/>
      <w:r w:rsidRPr="00984929">
        <w:t xml:space="preserve">, Н. П. </w:t>
      </w:r>
      <w:proofErr w:type="spellStart"/>
      <w:r w:rsidRPr="00984929">
        <w:t>Сакулина</w:t>
      </w:r>
      <w:proofErr w:type="spellEnd"/>
      <w:r w:rsidRPr="00984929">
        <w:t>, Н. А. Ветлугина, Н. С. Карпинская).</w:t>
      </w:r>
    </w:p>
    <w:p w:rsidR="008B04C3" w:rsidRPr="00984929" w:rsidRDefault="008B04C3" w:rsidP="008B04C3">
      <w:r w:rsidRPr="00984929">
        <w:t>Программа:</w:t>
      </w:r>
    </w:p>
    <w:p w:rsidR="008B04C3" w:rsidRPr="00984929" w:rsidRDefault="008B04C3" w:rsidP="008B04C3">
      <w:r w:rsidRPr="00984929">
        <w:t xml:space="preserve">соответствует принципу развивающего образования, целью которого является развитие ребенка; </w:t>
      </w:r>
    </w:p>
    <w:p w:rsidR="008B04C3" w:rsidRPr="00984929" w:rsidRDefault="008B04C3" w:rsidP="008B04C3">
      <w:r w:rsidRPr="00984929">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8B04C3" w:rsidRPr="00984929" w:rsidRDefault="008B04C3" w:rsidP="008B04C3">
      <w:r w:rsidRPr="00984929">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B04C3" w:rsidRPr="00984929" w:rsidRDefault="008B04C3" w:rsidP="008B04C3">
      <w:r w:rsidRPr="00984929">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B04C3" w:rsidRPr="00984929" w:rsidRDefault="008B04C3" w:rsidP="008B04C3">
      <w:r w:rsidRPr="00984929">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B04C3" w:rsidRPr="00984929" w:rsidRDefault="008B04C3" w:rsidP="008B04C3">
      <w:r w:rsidRPr="00984929">
        <w:t xml:space="preserve">основывается  на  комплексно-тематическом  принципе  построения образовательного процесса; </w:t>
      </w:r>
    </w:p>
    <w:p w:rsidR="008B04C3" w:rsidRPr="00984929" w:rsidRDefault="008B04C3" w:rsidP="008B04C3">
      <w:r w:rsidRPr="00984929">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B04C3" w:rsidRPr="00984929" w:rsidRDefault="008B04C3" w:rsidP="008B04C3">
      <w:r w:rsidRPr="00984929">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B04C3" w:rsidRPr="00984929" w:rsidRDefault="008B04C3" w:rsidP="008B04C3">
      <w:r w:rsidRPr="00984929">
        <w:t xml:space="preserve">допускает  варьирование  образовательного  процесса  в  зависимости от региональных особенностей; </w:t>
      </w:r>
    </w:p>
    <w:p w:rsidR="008B04C3" w:rsidRPr="00984929" w:rsidRDefault="008B04C3" w:rsidP="008B04C3">
      <w:r w:rsidRPr="00984929">
        <w:t>строится с учетом соблюдения преемственности между всеми возрастными дошкольными группами и между детским садом и начальной школой.</w:t>
      </w:r>
    </w:p>
    <w:p w:rsidR="008B04C3" w:rsidRPr="00984929" w:rsidRDefault="008B04C3" w:rsidP="008B04C3">
      <w:r w:rsidRPr="00984929">
        <w:t>Значимые для разработки и реализации Программы характеристики, в том числе характеристики особенностей развития детей третьего года жизни.</w:t>
      </w:r>
    </w:p>
    <w:p w:rsidR="008B04C3" w:rsidRPr="00984929" w:rsidRDefault="00771B6E" w:rsidP="008B04C3">
      <w:r>
        <w:t>Первая младшая группа "Почемучки</w:t>
      </w:r>
      <w:r w:rsidR="008B04C3" w:rsidRPr="00984929">
        <w:t>"– группа общ</w:t>
      </w:r>
      <w:r>
        <w:t>еразвивающей направленности с 10-ти часовым (с 07.30 до 17</w:t>
      </w:r>
      <w:r w:rsidR="008B04C3" w:rsidRPr="00984929">
        <w:t>.30) пребыванием воспитанников.</w:t>
      </w:r>
    </w:p>
    <w:p w:rsidR="008B04C3" w:rsidRPr="00984929" w:rsidRDefault="008B04C3" w:rsidP="008B04C3"/>
    <w:p w:rsidR="008B04C3" w:rsidRPr="00984929" w:rsidRDefault="008B04C3" w:rsidP="008B04C3">
      <w:r w:rsidRPr="00984929">
        <w:t>Детей с ограниченными возможностями здор</w:t>
      </w:r>
      <w:r w:rsidR="00771B6E">
        <w:t>овья в первой младшей группе  "Почемучки</w:t>
      </w:r>
      <w:r w:rsidRPr="00984929">
        <w:t>" нет. Исходя из этого, раздел «Содержание коррекционной работы и/или инклюзивного образования» Программой не предусмотрен.</w:t>
      </w:r>
    </w:p>
    <w:p w:rsidR="008B04C3" w:rsidRPr="00984929" w:rsidRDefault="008B04C3" w:rsidP="008B04C3">
      <w:r w:rsidRPr="00984929">
        <w:lastRenderedPageBreak/>
        <w:t>Дополнительные образовательные услуги в Государственном бюджетном дошкольном образовательном учреждении</w:t>
      </w:r>
      <w:r w:rsidR="00771B6E">
        <w:t xml:space="preserve"> детском саду не предоставляются</w:t>
      </w:r>
    </w:p>
    <w:p w:rsidR="008B04C3" w:rsidRPr="00984929" w:rsidRDefault="008B04C3" w:rsidP="008B04C3">
      <w:r w:rsidRPr="00984929">
        <w:t>Возрастные особенности психофизического развития детей.</w:t>
      </w:r>
    </w:p>
    <w:p w:rsidR="008B04C3" w:rsidRPr="00984929" w:rsidRDefault="008B04C3" w:rsidP="008B04C3">
      <w:r w:rsidRPr="00984929">
        <w:t>Пе</w:t>
      </w:r>
      <w:r w:rsidR="00771B6E">
        <w:t>рвая младшая группа (от 2 до 3</w:t>
      </w:r>
      <w:r w:rsidRPr="00984929">
        <w:t xml:space="preserve"> лет). </w:t>
      </w:r>
    </w:p>
    <w:p w:rsidR="008B04C3" w:rsidRPr="00984929" w:rsidRDefault="008B04C3" w:rsidP="008B04C3">
      <w:r w:rsidRPr="00984929">
        <w:t>В этот период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8B04C3" w:rsidRPr="00984929" w:rsidRDefault="008B04C3" w:rsidP="008B04C3">
      <w:r w:rsidRPr="00984929">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8B04C3" w:rsidRPr="00984929" w:rsidRDefault="008B04C3" w:rsidP="008B04C3">
      <w:r w:rsidRPr="00984929">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B04C3" w:rsidRPr="00984929" w:rsidRDefault="008B04C3" w:rsidP="008B04C3">
      <w:r w:rsidRPr="00984929">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8B04C3" w:rsidRPr="00984929" w:rsidRDefault="008B04C3" w:rsidP="008B04C3">
      <w:r w:rsidRPr="00984929">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B04C3" w:rsidRPr="00984929" w:rsidRDefault="008B04C3" w:rsidP="008B04C3">
      <w:r w:rsidRPr="00984929">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8B04C3" w:rsidRPr="00984929" w:rsidRDefault="008B04C3" w:rsidP="008B04C3">
      <w:r w:rsidRPr="00984929">
        <w:t>К  концу  третьего-начала четвертого  годов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B04C3" w:rsidRPr="00984929" w:rsidRDefault="008B04C3" w:rsidP="008B04C3">
      <w:r w:rsidRPr="00984929">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984929">
        <w:t>головонога</w:t>
      </w:r>
      <w:proofErr w:type="spellEnd"/>
      <w:r w:rsidRPr="00984929">
        <w:t>» — окружности и отходящих от нее линий.</w:t>
      </w:r>
    </w:p>
    <w:p w:rsidR="008B04C3" w:rsidRPr="00984929" w:rsidRDefault="008B04C3" w:rsidP="008B04C3">
      <w:r w:rsidRPr="00984929">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B04C3" w:rsidRPr="00984929" w:rsidRDefault="008B04C3" w:rsidP="008B04C3">
      <w:r w:rsidRPr="00984929">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B04C3" w:rsidRPr="00984929" w:rsidRDefault="008B04C3" w:rsidP="008B04C3">
      <w:proofErr w:type="gramStart"/>
      <w:r w:rsidRPr="00984929">
        <w:t>Основной  формой</w:t>
      </w:r>
      <w:proofErr w:type="gramEnd"/>
      <w:r w:rsidRPr="00984929">
        <w:t xml:space="preserve">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B04C3" w:rsidRPr="00984929" w:rsidRDefault="008B04C3" w:rsidP="008B04C3">
      <w:r w:rsidRPr="00984929">
        <w:t>К концу третьего-начала четвертого годов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8B04C3" w:rsidRPr="00984929" w:rsidRDefault="008B04C3" w:rsidP="008B04C3">
      <w:r w:rsidRPr="00984929">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w:t>
      </w:r>
      <w:proofErr w:type="gramStart"/>
      <w:r w:rsidRPr="00984929">
        <w:t>У  него</w:t>
      </w:r>
      <w:proofErr w:type="gramEnd"/>
      <w:r w:rsidRPr="00984929">
        <w:t xml:space="preserve">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8B04C3" w:rsidRPr="00984929" w:rsidRDefault="008B04C3" w:rsidP="008B04C3">
      <w:r w:rsidRPr="00984929">
        <w:t>СОДЕРЖАТЕЛЬНЫЙ РАЗДЕЛ</w:t>
      </w:r>
    </w:p>
    <w:p w:rsidR="008B04C3" w:rsidRPr="00984929" w:rsidRDefault="008B04C3" w:rsidP="008B04C3">
      <w:r w:rsidRPr="00984929">
        <w:t>СОДЕРЖАНИЕ ПСИХОЛОГО-ПЕДАГОГИЧЕСКОЙ РАБОТЫ</w:t>
      </w:r>
    </w:p>
    <w:p w:rsidR="008B04C3" w:rsidRPr="00984929" w:rsidRDefault="008B04C3" w:rsidP="008B04C3">
      <w:r w:rsidRPr="00984929">
        <w:t xml:space="preserve">Обязательная часть Программы на основе примерной основной общеобразовательной программы дошкольного образования «От рождения до школы» (под ред. Н. Е. </w:t>
      </w:r>
      <w:proofErr w:type="spellStart"/>
      <w:r w:rsidRPr="00984929">
        <w:t>Вераксы</w:t>
      </w:r>
      <w:proofErr w:type="spellEnd"/>
      <w:r w:rsidRPr="00984929">
        <w:t>, Т. С. Комаровой, М. А. Васильевой) и  образовательной программой</w:t>
      </w:r>
      <w:r w:rsidR="00771B6E">
        <w:t xml:space="preserve"> </w:t>
      </w:r>
      <w:r w:rsidRPr="00984929">
        <w:t xml:space="preserve"> </w:t>
      </w:r>
    </w:p>
    <w:p w:rsidR="008B04C3" w:rsidRPr="00984929" w:rsidRDefault="008B04C3" w:rsidP="008B04C3">
      <w:r w:rsidRPr="00984929">
        <w:t>Содержание  психолого-педагогической</w:t>
      </w:r>
      <w:r w:rsidR="00771B6E">
        <w:t xml:space="preserve">  работы  с  детьми  от 2 до 3</w:t>
      </w:r>
      <w:r w:rsidRPr="00984929">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8B04C3" w:rsidRPr="00984929" w:rsidRDefault="008B04C3" w:rsidP="008B04C3">
      <w:r w:rsidRPr="00984929">
        <w:t>Содержание  психолого-педагогической  работы  ориентировано  на разностор</w:t>
      </w:r>
      <w:r w:rsidR="00771B6E">
        <w:t>оннее развитие детей от 2 до 3</w:t>
      </w:r>
      <w:r w:rsidRPr="00984929">
        <w:t xml:space="preserve"> лет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984929">
        <w:t>интегрированно</w:t>
      </w:r>
      <w:proofErr w:type="spellEnd"/>
      <w:r w:rsidRPr="00984929">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детей.</w:t>
      </w:r>
    </w:p>
    <w:p w:rsidR="008B04C3" w:rsidRPr="00984929" w:rsidRDefault="008B04C3" w:rsidP="008B04C3"/>
    <w:p w:rsidR="008B04C3" w:rsidRPr="00984929" w:rsidRDefault="008B04C3" w:rsidP="008B04C3">
      <w:r w:rsidRPr="00984929">
        <w:t>Одним из главных принципов в работе с детьми является создание непринужденной обстановки, в которой ребенок чувствует себя комфортно, раскрепощенно. Не принуждать детей к действиям (играм, пению), а дать возможность освоиться, захотеть принять участие в занятии.</w:t>
      </w:r>
    </w:p>
    <w:p w:rsidR="008B04C3" w:rsidRPr="00984929" w:rsidRDefault="008B04C3" w:rsidP="008B04C3">
      <w:r w:rsidRPr="00984929">
        <w:t>Второй принцип — целостный подход в решении педагогических задач:</w:t>
      </w:r>
    </w:p>
    <w:p w:rsidR="008B04C3" w:rsidRPr="00984929" w:rsidRDefault="008B04C3" w:rsidP="008B04C3">
      <w:r w:rsidRPr="00984929">
        <w:t xml:space="preserve">обогащение детей музыкальными впечатлениями через пение, слушание, игры и пляски, </w:t>
      </w:r>
      <w:proofErr w:type="spellStart"/>
      <w:r w:rsidRPr="00984929">
        <w:t>музицирование</w:t>
      </w:r>
      <w:proofErr w:type="spellEnd"/>
      <w:r w:rsidRPr="00984929">
        <w:t>;</w:t>
      </w:r>
    </w:p>
    <w:p w:rsidR="008B04C3" w:rsidRPr="00984929" w:rsidRDefault="008B04C3" w:rsidP="008B04C3">
      <w:r w:rsidRPr="00984929">
        <w:t>претворение полученных впечатлений в самостоятельной игровой деятельности;</w:t>
      </w:r>
    </w:p>
    <w:p w:rsidR="008B04C3" w:rsidRPr="00984929" w:rsidRDefault="008B04C3" w:rsidP="008B04C3">
      <w:r w:rsidRPr="00984929">
        <w:t xml:space="preserve">приобщение к народной культуре (слушание и пение русских народных песен и </w:t>
      </w:r>
      <w:proofErr w:type="spellStart"/>
      <w:r w:rsidRPr="00984929">
        <w:t>попевок</w:t>
      </w:r>
      <w:proofErr w:type="spellEnd"/>
      <w:r w:rsidRPr="00984929">
        <w:t>, разучивание народных игр и хороводов).</w:t>
      </w:r>
    </w:p>
    <w:p w:rsidR="008B04C3" w:rsidRPr="00984929" w:rsidRDefault="008B04C3" w:rsidP="008B04C3">
      <w:r w:rsidRPr="00984929">
        <w:t>Принцип последовательности предусматривает усложнение поставленных задач по всем разделам музыкального воспитания. Если в младшем дошкольном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8B04C3" w:rsidRPr="00984929" w:rsidRDefault="008B04C3" w:rsidP="008B04C3">
      <w:r w:rsidRPr="00984929">
        <w:t>Четвертый принцип — соотношение музыкального материала с природным, народным, светским и частично историческим календарем.</w:t>
      </w:r>
    </w:p>
    <w:p w:rsidR="008B04C3" w:rsidRPr="00984929" w:rsidRDefault="008B04C3" w:rsidP="008B04C3">
      <w:r w:rsidRPr="00984929">
        <w:t>В силу возрастных особенностей дети не всегда могут осмыслить значение того или иного календарного события, надо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Так дети выражают свое настроение, чувства, эмоции.</w:t>
      </w:r>
    </w:p>
    <w:p w:rsidR="008B04C3" w:rsidRPr="00984929" w:rsidRDefault="008B04C3" w:rsidP="008B04C3">
      <w:r w:rsidRPr="00984929">
        <w:t>Одним из важнейших принципов музыкального воспитания является принцип партнерства. Встречать детей с улыбкой, радостно, приветливо, доброжелательно. Говорить добрые, ласковые слова: что мы по ним соскучились, мы о них думали и очень рады их видеть. Таким образом, группа детей и взрослый становятся единым целым. Вместе слушаем, вместе поем, вместе рассуждаем, вместе играем.</w:t>
      </w:r>
    </w:p>
    <w:p w:rsidR="008B04C3" w:rsidRPr="00984929" w:rsidRDefault="008B04C3" w:rsidP="008B04C3">
      <w:r w:rsidRPr="00984929">
        <w:t>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Музыкальное воспитание осуществляется на музыкальных занятиях, в культурно-досуговой деятельности, в самостоятельной игровой деятельности.</w:t>
      </w:r>
    </w:p>
    <w:p w:rsidR="008B04C3" w:rsidRPr="00984929" w:rsidRDefault="008B04C3" w:rsidP="008B04C3">
      <w:r w:rsidRPr="00984929">
        <w:t>Программа обеспечивает всестороннее развитие личности ребенка:</w:t>
      </w:r>
    </w:p>
    <w:p w:rsidR="008B04C3" w:rsidRPr="00984929" w:rsidRDefault="008B04C3" w:rsidP="008B04C3">
      <w:r w:rsidRPr="00984929">
        <w:t>эстетическое — развивается чувство прекрасного, эмоциональная отзывчивость, прививается любовь к народному творчеству;</w:t>
      </w:r>
    </w:p>
    <w:p w:rsidR="008B04C3" w:rsidRPr="00984929" w:rsidRDefault="008B04C3" w:rsidP="008B04C3">
      <w:r w:rsidRPr="00984929">
        <w:t>умственное — развивается память, внимание, кругозор, воображение, речь, мышление;</w:t>
      </w:r>
    </w:p>
    <w:p w:rsidR="008B04C3" w:rsidRPr="00984929" w:rsidRDefault="008B04C3" w:rsidP="008B04C3">
      <w:r w:rsidRPr="00984929">
        <w:t>нравственное — формируется дружелюбие, активность и самостоятельность.</w:t>
      </w:r>
    </w:p>
    <w:p w:rsidR="008B04C3" w:rsidRPr="00984929" w:rsidRDefault="008B04C3" w:rsidP="008B04C3">
      <w:r w:rsidRPr="00984929">
        <w:lastRenderedPageBreak/>
        <w:t>Музыкальный материал, который дан в программе, не является обязательным. Можно использовать любые произведения, лишь бы они были доступны детям для восприятия.  Главное — это творчество.</w:t>
      </w:r>
    </w:p>
    <w:p w:rsidR="008B04C3" w:rsidRPr="00984929" w:rsidRDefault="008B04C3" w:rsidP="008B04C3">
      <w:r w:rsidRPr="00984929">
        <w:t xml:space="preserve">ОБРАЗОВАТЕЛЬНАЯ ОБЛАСТЬ </w:t>
      </w:r>
    </w:p>
    <w:p w:rsidR="008B04C3" w:rsidRPr="00984929" w:rsidRDefault="008B04C3" w:rsidP="008B04C3">
      <w:r w:rsidRPr="00984929">
        <w:t>«СОЦИАЛЬНО-КОММУНИКАТИВНОЕ РАЗВИТИЕ»</w:t>
      </w:r>
    </w:p>
    <w:p w:rsidR="008B04C3" w:rsidRPr="00984929" w:rsidRDefault="008B04C3" w:rsidP="008B04C3">
      <w:r w:rsidRPr="00984929">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84929">
        <w:t>саморегуляции</w:t>
      </w:r>
      <w:proofErr w:type="spellEnd"/>
      <w:r w:rsidRPr="00984929">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8B04C3" w:rsidRPr="00984929" w:rsidRDefault="008B04C3" w:rsidP="008B04C3">
      <w:r w:rsidRPr="00984929">
        <w:t xml:space="preserve">Основные цели и задачи: </w:t>
      </w:r>
    </w:p>
    <w:p w:rsidR="008B04C3" w:rsidRPr="00984929" w:rsidRDefault="008B04C3" w:rsidP="008B04C3">
      <w:r w:rsidRPr="00984929">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B04C3" w:rsidRPr="00984929" w:rsidRDefault="008B04C3" w:rsidP="008B04C3">
      <w:r w:rsidRPr="00984929">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B04C3" w:rsidRPr="00984929" w:rsidRDefault="008B04C3" w:rsidP="008B04C3">
      <w:r w:rsidRPr="00984929">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B04C3" w:rsidRPr="00984929" w:rsidRDefault="008B04C3" w:rsidP="008B04C3">
      <w:r w:rsidRPr="00984929">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B04C3" w:rsidRPr="00984929" w:rsidRDefault="008B04C3" w:rsidP="008B04C3">
      <w:r w:rsidRPr="00984929">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984929">
        <w:t>саморегуляции</w:t>
      </w:r>
      <w:proofErr w:type="spellEnd"/>
      <w:r w:rsidRPr="00984929">
        <w:t xml:space="preserve"> собственных действий. </w:t>
      </w:r>
    </w:p>
    <w:p w:rsidR="008B04C3" w:rsidRPr="00984929" w:rsidRDefault="008B04C3" w:rsidP="008B04C3">
      <w:r w:rsidRPr="00984929">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8B04C3" w:rsidRPr="00984929" w:rsidRDefault="008B04C3" w:rsidP="008B04C3">
      <w:r w:rsidRPr="00984929">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B04C3" w:rsidRPr="00984929" w:rsidRDefault="008B04C3" w:rsidP="008B04C3">
      <w:r w:rsidRPr="00984929">
        <w:lastRenderedPageBreak/>
        <w:t>Формирование первичных представлений о труде взрослых, его роли в обществе и жизни каждого человека.</w:t>
      </w:r>
    </w:p>
    <w:p w:rsidR="008B04C3" w:rsidRPr="00984929" w:rsidRDefault="008B04C3" w:rsidP="008B04C3">
      <w:r w:rsidRPr="00984929">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B04C3" w:rsidRPr="00984929" w:rsidRDefault="008B04C3" w:rsidP="008B04C3">
      <w:r w:rsidRPr="00984929">
        <w:t>СОЖЕРЖАНИЕ ПСИХОЛОГО-ПЕДАГОГИЧЕСКОЙ РАБОТЫ</w:t>
      </w:r>
    </w:p>
    <w:p w:rsidR="008B04C3" w:rsidRPr="00984929" w:rsidRDefault="008B04C3" w:rsidP="008B04C3">
      <w:r w:rsidRPr="00984929">
        <w:t>В ПЕРВОЙ МЛАДШЕЙ ГР</w:t>
      </w:r>
      <w:r w:rsidR="00771B6E">
        <w:t>УППЕ (ОТ 2 ДО 3</w:t>
      </w:r>
      <w:r w:rsidRPr="00984929">
        <w:t xml:space="preserve"> ЛЕТ)</w:t>
      </w:r>
    </w:p>
    <w:tbl>
      <w:tblPr>
        <w:tblW w:w="5000" w:type="pct"/>
        <w:tblCellMar>
          <w:left w:w="0" w:type="dxa"/>
          <w:right w:w="0" w:type="dxa"/>
        </w:tblCellMar>
        <w:tblLook w:val="04A0" w:firstRow="1" w:lastRow="0" w:firstColumn="1" w:lastColumn="0" w:noHBand="0" w:noVBand="1"/>
      </w:tblPr>
      <w:tblGrid>
        <w:gridCol w:w="9445"/>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3" w:name="163df46c343e042f2aa22048677d08638066b71e"/>
            <w:bookmarkStart w:id="4" w:name="1"/>
            <w:bookmarkEnd w:id="3"/>
            <w:bookmarkEnd w:id="4"/>
            <w:r w:rsidRPr="00984929">
              <w:t>ЗАДАЧИ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Социализация, развитие общения, нравственное воспитание.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roofErr w:type="gramStart"/>
            <w:r w:rsidRPr="00984929">
              <w:t>Воспитывать  элементарные</w:t>
            </w:r>
            <w:proofErr w:type="gramEnd"/>
            <w:r w:rsidRPr="00984929">
              <w:t xml:space="preserve">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B04C3" w:rsidRPr="00984929" w:rsidRDefault="008B04C3" w:rsidP="008B04C3">
            <w:r w:rsidRPr="00984929">
              <w:t xml:space="preserve">Ребенок в семье и сообществе, патриотическое воспитание. </w:t>
            </w:r>
          </w:p>
          <w:p w:rsidR="008B04C3" w:rsidRPr="00984929" w:rsidRDefault="008B04C3" w:rsidP="008B04C3">
            <w:r w:rsidRPr="00984929">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8B04C3" w:rsidRPr="00984929" w:rsidRDefault="008B04C3" w:rsidP="008B04C3">
            <w:r w:rsidRPr="00984929">
              <w:t xml:space="preserve">Семья. Воспитывать внимательное отношение к родителям, близким людям. Поощрять умение называть имена членов своей семьи. </w:t>
            </w:r>
          </w:p>
          <w:p w:rsidR="008B04C3" w:rsidRPr="00984929" w:rsidRDefault="008B04C3" w:rsidP="008B04C3">
            <w:r w:rsidRPr="00984929">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w:t>
            </w:r>
            <w:r w:rsidRPr="00984929">
              <w:lastRenderedPageBreak/>
              <w:t xml:space="preserve">игр и отдыха. Развивать умение ориентироваться в помещении группы, на участке. </w:t>
            </w:r>
          </w:p>
          <w:p w:rsidR="008B04C3" w:rsidRPr="00984929" w:rsidRDefault="008B04C3" w:rsidP="008B04C3">
            <w:r w:rsidRPr="00984929">
              <w:t>Родная страна. Напоминать</w:t>
            </w:r>
            <w:r w:rsidR="00771B6E">
              <w:t xml:space="preserve"> детям название села</w:t>
            </w:r>
            <w:r w:rsidRPr="00984929">
              <w:t>, в котором они живут.</w:t>
            </w:r>
          </w:p>
          <w:p w:rsidR="008B04C3" w:rsidRPr="00984929" w:rsidRDefault="008B04C3" w:rsidP="008B04C3">
            <w:r w:rsidRPr="00984929">
              <w:t>Самообслуживание, самостоятельность, трудовое воспитание. 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8B04C3" w:rsidRPr="00984929" w:rsidRDefault="008B04C3" w:rsidP="008B04C3">
            <w:r w:rsidRPr="00984929">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B04C3" w:rsidRPr="00984929" w:rsidRDefault="008B04C3" w:rsidP="008B04C3">
            <w:r w:rsidRPr="00984929">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984929">
              <w:t>салфетницы</w:t>
            </w:r>
            <w:proofErr w:type="spellEnd"/>
            <w:r w:rsidRPr="00984929">
              <w:t>, раскладывать ложки и пр. Приучать  поддерживать  порядок  в  игровой  комнате,  по  окончании игр расставлять игровой материал по местам.</w:t>
            </w:r>
          </w:p>
          <w:p w:rsidR="008B04C3" w:rsidRPr="00984929" w:rsidRDefault="008B04C3" w:rsidP="008B04C3">
            <w:r w:rsidRPr="00984929">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8B04C3" w:rsidRPr="00984929" w:rsidRDefault="008B04C3" w:rsidP="008B04C3">
            <w:r w:rsidRPr="00984929">
              <w:t>Формирование   основ   безопасности.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8B04C3" w:rsidRPr="00984929" w:rsidRDefault="008B04C3" w:rsidP="008B04C3">
            <w:r w:rsidRPr="00984929">
              <w:t>Безопасность на дорогах. Формировать первичные представления о машинах, улице, дороге. Знакомить с некоторыми видами транспортных средств.</w:t>
            </w:r>
          </w:p>
          <w:p w:rsidR="008B04C3" w:rsidRPr="00984929" w:rsidRDefault="008B04C3" w:rsidP="008B04C3">
            <w:r w:rsidRPr="00984929">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МЕТОДИЧЕСКИЕ ПОСОБИЯ</w:t>
            </w:r>
          </w:p>
          <w:p w:rsidR="008B04C3" w:rsidRPr="00984929" w:rsidRDefault="008B04C3" w:rsidP="008B04C3">
            <w:r w:rsidRPr="00984929">
              <w:t>Формирование основ безопасности у дошкольников. Для занятий с детьми 2-7 лет. К.Ю. Белая. Издательство «Мозаика-синтез», 2014.</w:t>
            </w:r>
          </w:p>
          <w:p w:rsidR="008B04C3" w:rsidRPr="00984929" w:rsidRDefault="008B04C3" w:rsidP="008B04C3">
            <w:r w:rsidRPr="00984929">
              <w:t xml:space="preserve">Занятия с детьми 2-3 лет: социальное окружение, окружающий мир. Г.И. </w:t>
            </w:r>
            <w:proofErr w:type="spellStart"/>
            <w:r w:rsidRPr="00984929">
              <w:t>Винникова</w:t>
            </w:r>
            <w:proofErr w:type="spellEnd"/>
            <w:r w:rsidRPr="00984929">
              <w:t>. Издательство «Сфера», 2009.</w:t>
            </w:r>
          </w:p>
          <w:p w:rsidR="008B04C3" w:rsidRPr="00984929" w:rsidRDefault="008B04C3" w:rsidP="008B04C3">
            <w:r w:rsidRPr="00984929">
              <w:t xml:space="preserve">Программная разработка образовательных областей "Коммуникация", "Социализация", "Познание", "Физическая культура" в первой младшей группе детского сада. Н. Карпухина. </w:t>
            </w:r>
            <w:r w:rsidRPr="00984929">
              <w:lastRenderedPageBreak/>
              <w:t>Издательство «Учитель», 2012.</w:t>
            </w:r>
          </w:p>
          <w:p w:rsidR="008B04C3" w:rsidRPr="00984929" w:rsidRDefault="008B04C3" w:rsidP="008B04C3">
            <w:r w:rsidRPr="00984929">
              <w:t>Программная разработка образовательных областей "Чтение художественной литературы", «Коммуникация» в первой младшей группе детского сада. Н. Карпухина. Издательство «Учитель», 2012.</w:t>
            </w:r>
          </w:p>
          <w:p w:rsidR="008B04C3" w:rsidRPr="00984929" w:rsidRDefault="008B04C3" w:rsidP="008B04C3">
            <w:r w:rsidRPr="00984929">
              <w:t>Адаптация детей дошкольного возраста: проблемы и поиск решений. Современные формы работы с детьми и родителями, коммуникативные игры, игры на освоение окружающей среды, совместные игры. Е.А. Долженко и др. Издательство «Учитель», 2012.</w:t>
            </w:r>
          </w:p>
          <w:p w:rsidR="008B04C3" w:rsidRPr="00984929" w:rsidRDefault="008B04C3" w:rsidP="008B04C3">
            <w:r w:rsidRPr="00984929">
              <w:t>Тренинг общения с ребенком (период раннего детства). Е.К. Лютова, Т.Б. Монина. Издательство «Речь», 2001.</w:t>
            </w:r>
          </w:p>
          <w:p w:rsidR="008B04C3" w:rsidRPr="00984929" w:rsidRDefault="008B04C3" w:rsidP="008B04C3">
            <w:r w:rsidRPr="00984929">
              <w:t>Я иду в детский сад. Пособие для родителей и воспитателей. А.С. Галанов. Издательство «Школьная Пресса», 2002.</w:t>
            </w:r>
          </w:p>
          <w:p w:rsidR="008B04C3" w:rsidRPr="00984929" w:rsidRDefault="008B04C3" w:rsidP="008B04C3">
            <w:r w:rsidRPr="00984929">
              <w:t xml:space="preserve">Игра как средство социальной адаптации дошкольников. Н.М. </w:t>
            </w:r>
            <w:proofErr w:type="spellStart"/>
            <w:r w:rsidRPr="00984929">
              <w:t>Сертакова</w:t>
            </w:r>
            <w:proofErr w:type="spellEnd"/>
            <w:r w:rsidRPr="00984929">
              <w:t>. Издательство «Детство – пресс», 2009.</w:t>
            </w:r>
          </w:p>
          <w:p w:rsidR="008B04C3" w:rsidRPr="00984929" w:rsidRDefault="008B04C3" w:rsidP="008B04C3">
            <w:r w:rsidRPr="00984929">
              <w:t>Осторожные сказки. Безопасность для детей. Т.А. Шорыгина. Издательство «Книголюб», 2002.</w:t>
            </w:r>
          </w:p>
          <w:p w:rsidR="008B04C3" w:rsidRPr="00984929" w:rsidRDefault="008B04C3" w:rsidP="008B04C3">
            <w:r w:rsidRPr="00984929">
              <w:t>Детская безопасность. В.А. Шипунова. Издательство «Цветной мир», 2013.</w:t>
            </w:r>
          </w:p>
          <w:p w:rsidR="008B04C3" w:rsidRPr="00984929" w:rsidRDefault="008B04C3" w:rsidP="008B04C3">
            <w:r w:rsidRPr="00984929">
              <w:t>ОБЖ для младших дошкольников. Система работы. Н.С. Голицына. Издательство «Учитель»,</w:t>
            </w:r>
          </w:p>
          <w:p w:rsidR="008B04C3" w:rsidRPr="00984929" w:rsidRDefault="008B04C3" w:rsidP="008B04C3">
            <w:r w:rsidRPr="00984929">
              <w:t>2013</w:t>
            </w:r>
          </w:p>
        </w:tc>
      </w:tr>
    </w:tbl>
    <w:p w:rsidR="008B04C3" w:rsidRPr="00984929" w:rsidRDefault="008B04C3" w:rsidP="008B04C3">
      <w:r w:rsidRPr="00984929">
        <w:lastRenderedPageBreak/>
        <w:t>ОБРАЗОВАТЕЛЬНАЯ ОБЛАСТЬ «ПОЗНАВАТЕЛЬНОЕ РАЗВИТИЕ»</w:t>
      </w:r>
    </w:p>
    <w:p w:rsidR="008B04C3" w:rsidRPr="00984929" w:rsidRDefault="008B04C3" w:rsidP="008B04C3">
      <w:r w:rsidRPr="00984929">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B04C3" w:rsidRPr="00984929" w:rsidRDefault="008B04C3" w:rsidP="008B04C3">
      <w:r w:rsidRPr="00984929">
        <w:t xml:space="preserve">Основные цели и задачи: </w:t>
      </w:r>
    </w:p>
    <w:p w:rsidR="008B04C3" w:rsidRPr="00984929" w:rsidRDefault="008B04C3" w:rsidP="008B04C3">
      <w:r w:rsidRPr="00984929">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w:t>
      </w:r>
      <w:r w:rsidRPr="00984929">
        <w:lastRenderedPageBreak/>
        <w:t>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B04C3" w:rsidRPr="00984929" w:rsidRDefault="008B04C3" w:rsidP="008B04C3">
      <w:r w:rsidRPr="00984929">
        <w:t xml:space="preserve">Приобщение к социокультурным ценностям.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8B04C3" w:rsidRPr="00984929" w:rsidRDefault="008B04C3" w:rsidP="008B04C3">
      <w:r w:rsidRPr="00984929">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B04C3" w:rsidRPr="00984929" w:rsidRDefault="008B04C3" w:rsidP="008B04C3">
      <w:r w:rsidRPr="00984929">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B04C3" w:rsidRPr="00984929" w:rsidRDefault="008B04C3" w:rsidP="008B04C3">
      <w:r w:rsidRPr="00984929">
        <w:t>СОДЕРЖАНИЕ ПСИХОЛОГО-ПЕДАГОГИЧЕСКОЙ РАБОТЫ</w:t>
      </w:r>
    </w:p>
    <w:p w:rsidR="008B04C3" w:rsidRPr="00984929" w:rsidRDefault="008B04C3" w:rsidP="008B04C3">
      <w:r w:rsidRPr="00984929">
        <w:t>В ПЕ</w:t>
      </w:r>
      <w:r w:rsidR="00771B6E">
        <w:t>РВОЙ МЛАДШЕЙ ГРУППЕ (ОТ 2 ДО 3</w:t>
      </w:r>
      <w:r w:rsidRPr="00984929">
        <w:t xml:space="preserve"> ЛЕТ)</w:t>
      </w:r>
    </w:p>
    <w:tbl>
      <w:tblPr>
        <w:tblW w:w="5000" w:type="pct"/>
        <w:tblCellMar>
          <w:left w:w="0" w:type="dxa"/>
          <w:right w:w="0" w:type="dxa"/>
        </w:tblCellMar>
        <w:tblLook w:val="04A0" w:firstRow="1" w:lastRow="0" w:firstColumn="1" w:lastColumn="0" w:noHBand="0" w:noVBand="1"/>
      </w:tblPr>
      <w:tblGrid>
        <w:gridCol w:w="9445"/>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5" w:name="b66147353010f7e8becb6ab91b80423bf26116de"/>
            <w:bookmarkStart w:id="6" w:name="2"/>
            <w:bookmarkEnd w:id="5"/>
            <w:bookmarkEnd w:id="6"/>
            <w:r w:rsidRPr="00984929">
              <w:t>ЗАДАЧИ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Развитие познавательно-исследовательской деятельности.</w:t>
            </w:r>
          </w:p>
          <w:p w:rsidR="008B04C3" w:rsidRPr="00984929" w:rsidRDefault="008B04C3" w:rsidP="008B04C3">
            <w:r w:rsidRPr="00984929">
              <w:t xml:space="preserve">Первичные  представления  об  объектах  окружающего  мира.  Формировать представления о предметах ближайшего окружения, о простейших связях между ними. </w:t>
            </w:r>
            <w:proofErr w:type="gramStart"/>
            <w:r w:rsidRPr="00984929">
              <w:t>Учить  детей</w:t>
            </w:r>
            <w:proofErr w:type="gramEnd"/>
            <w:r w:rsidRPr="00984929">
              <w:t xml:space="preserve">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8B04C3" w:rsidRPr="00984929" w:rsidRDefault="008B04C3" w:rsidP="008B04C3">
            <w:r w:rsidRPr="00984929">
              <w:t xml:space="preserve">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w:t>
            </w:r>
            <w:r w:rsidRPr="00984929">
              <w:lastRenderedPageBreak/>
              <w:t>(обводить руками части предмета, гладить их и т. д.).</w:t>
            </w:r>
          </w:p>
          <w:p w:rsidR="008B04C3" w:rsidRPr="00984929" w:rsidRDefault="008B04C3" w:rsidP="008B04C3">
            <w:r w:rsidRPr="00984929">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w:t>
            </w:r>
            <w:proofErr w:type="gramStart"/>
            <w:r w:rsidRPr="00984929">
              <w:t>);  разрезные</w:t>
            </w:r>
            <w:proofErr w:type="gramEnd"/>
            <w:r w:rsidRPr="00984929">
              <w:t xml:space="preserve">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proofErr w:type="gramStart"/>
            <w:r w:rsidRPr="00984929">
              <w:t>»,  «</w:t>
            </w:r>
            <w:proofErr w:type="gramEnd"/>
            <w:r w:rsidRPr="00984929">
              <w:t>Легкий — тяжелый»  и  т. п.);  мелкой  моторики руки (игрушки с пуговицами, крючками, молниями, шнуровкой и т. д.).</w:t>
            </w:r>
          </w:p>
          <w:p w:rsidR="008B04C3" w:rsidRPr="00984929" w:rsidRDefault="008B04C3" w:rsidP="008B04C3">
            <w:r w:rsidRPr="00984929">
              <w:t>Приобщение к социокультурным ценностям. </w:t>
            </w:r>
          </w:p>
          <w:p w:rsidR="008B04C3" w:rsidRPr="00984929" w:rsidRDefault="008B04C3" w:rsidP="008B04C3">
            <w:r w:rsidRPr="00984929">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8B04C3" w:rsidRPr="00984929" w:rsidRDefault="008B04C3" w:rsidP="008B04C3">
            <w:r w:rsidRPr="00984929">
              <w:t>Формирование элементарных математических представлений. </w:t>
            </w:r>
          </w:p>
          <w:p w:rsidR="008B04C3" w:rsidRPr="00984929" w:rsidRDefault="008B04C3" w:rsidP="008B04C3">
            <w:r w:rsidRPr="00984929">
              <w:t>Количество.  Привлекать  детей  к  формированию  групп  однородных предметов. Учить различать количество предметов (один — много).</w:t>
            </w:r>
          </w:p>
          <w:p w:rsidR="008B04C3" w:rsidRPr="00984929" w:rsidRDefault="008B04C3" w:rsidP="008B04C3">
            <w:r w:rsidRPr="00984929">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8B04C3" w:rsidRPr="00984929" w:rsidRDefault="008B04C3" w:rsidP="008B04C3">
            <w:r w:rsidRPr="00984929">
              <w:t>Форма. Учить различать предметы по форме и называть их (кубик, кирпичик, шар и пр.).</w:t>
            </w:r>
          </w:p>
          <w:p w:rsidR="008B04C3" w:rsidRPr="00984929" w:rsidRDefault="008B04C3" w:rsidP="008B04C3">
            <w:r w:rsidRPr="00984929">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8B04C3" w:rsidRPr="00984929" w:rsidRDefault="008B04C3" w:rsidP="008B04C3">
            <w:r w:rsidRPr="00984929">
              <w:t>Ознакомление с миром природы. </w:t>
            </w:r>
          </w:p>
          <w:p w:rsidR="008B04C3" w:rsidRPr="00984929" w:rsidRDefault="008B04C3" w:rsidP="008B04C3">
            <w:r w:rsidRPr="00984929">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B04C3" w:rsidRPr="00984929" w:rsidRDefault="008B04C3" w:rsidP="008B04C3">
            <w:r w:rsidRPr="00984929">
              <w:t>Сезонные наблюдения.</w:t>
            </w:r>
          </w:p>
          <w:p w:rsidR="008B04C3" w:rsidRPr="00984929" w:rsidRDefault="008B04C3" w:rsidP="008B04C3">
            <w:r w:rsidRPr="00984929">
              <w:t xml:space="preserve">Осень.  Обращать  внимание  детей  на  осенние  изменения  в  природе: похолодало,  на  деревьях  пожелтели  и  опадают  листья.  Формировать представления о том, что </w:t>
            </w:r>
            <w:r w:rsidRPr="00984929">
              <w:lastRenderedPageBreak/>
              <w:t>осенью созревают многие овощи и фрукты.</w:t>
            </w:r>
          </w:p>
          <w:p w:rsidR="008B04C3" w:rsidRPr="00984929" w:rsidRDefault="008B04C3" w:rsidP="008B04C3">
            <w:r w:rsidRPr="00984929">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B04C3" w:rsidRPr="00984929" w:rsidRDefault="008B04C3" w:rsidP="008B04C3">
            <w:r w:rsidRPr="00984929">
              <w:t>Весна. Формировать представления о весенних изменениях в природе: потеплело, тает снег; появились лужи, травка, насекомые; набухли почки.</w:t>
            </w:r>
          </w:p>
          <w:p w:rsidR="008B04C3" w:rsidRPr="00984929" w:rsidRDefault="008B04C3" w:rsidP="008B04C3">
            <w:r w:rsidRPr="00984929">
              <w:t>Лето. Наблюдать природные изменения: яркое солнце, жарко, летают бабочки.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МЕТОДИЧЕСКИЕ ПОСОБИЯ</w:t>
            </w:r>
          </w:p>
          <w:p w:rsidR="008B04C3" w:rsidRPr="00984929" w:rsidRDefault="008B04C3" w:rsidP="008B04C3">
            <w:r w:rsidRPr="00984929">
              <w:t xml:space="preserve">Ознакомление с природой в детском саду. Первая младшая группа. О.А. </w:t>
            </w:r>
            <w:proofErr w:type="spellStart"/>
            <w:r w:rsidRPr="00984929">
              <w:t>Соломенникова</w:t>
            </w:r>
            <w:proofErr w:type="spellEnd"/>
            <w:r w:rsidRPr="00984929">
              <w:t>. Издательство «Мозаика-синтез», 2014.</w:t>
            </w:r>
          </w:p>
          <w:p w:rsidR="008B04C3" w:rsidRPr="00984929" w:rsidRDefault="008B04C3" w:rsidP="008B04C3">
            <w:r w:rsidRPr="00984929">
              <w:t xml:space="preserve">Формирование элементарных математических представлений. Система работы в первой младшей группе детского сада. И.А. </w:t>
            </w:r>
            <w:proofErr w:type="spellStart"/>
            <w:r w:rsidRPr="00984929">
              <w:t>Помораева</w:t>
            </w:r>
            <w:proofErr w:type="spellEnd"/>
            <w:r w:rsidRPr="00984929">
              <w:t xml:space="preserve">, В.А. </w:t>
            </w:r>
            <w:proofErr w:type="spellStart"/>
            <w:r w:rsidRPr="00984929">
              <w:t>Позина</w:t>
            </w:r>
            <w:proofErr w:type="spellEnd"/>
            <w:r w:rsidRPr="00984929">
              <w:t>. Издательство «Мозаика-синтез», 2013.</w:t>
            </w:r>
          </w:p>
          <w:p w:rsidR="008B04C3" w:rsidRPr="00984929" w:rsidRDefault="008B04C3" w:rsidP="008B04C3">
            <w:r w:rsidRPr="00984929">
              <w:t>Развивающие занятия с детьми 2-3 лет. Л.А. Парамонова. Издательство «</w:t>
            </w:r>
            <w:proofErr w:type="spellStart"/>
            <w:r w:rsidRPr="00984929">
              <w:t>ОлмаМедиаГрупп</w:t>
            </w:r>
            <w:proofErr w:type="spellEnd"/>
            <w:r w:rsidRPr="00984929">
              <w:t>». 2014.</w:t>
            </w:r>
          </w:p>
          <w:p w:rsidR="008B04C3" w:rsidRPr="00984929" w:rsidRDefault="008B04C3" w:rsidP="008B04C3">
            <w:r w:rsidRPr="00984929">
              <w:t>Комплексные развивающие занятия с детьми раннего возраста. Е.Е. Хомякова. Издательство «Детство-Пресс», 2013. </w:t>
            </w:r>
          </w:p>
          <w:p w:rsidR="008B04C3" w:rsidRPr="00984929" w:rsidRDefault="008B04C3" w:rsidP="008B04C3">
            <w:r w:rsidRPr="00984929">
              <w:t>Развивающие игры с малышами до 3 лет. Т. В. Галанова. Издательство «Академия развития», 2007.</w:t>
            </w:r>
          </w:p>
          <w:p w:rsidR="008B04C3" w:rsidRPr="00984929" w:rsidRDefault="008B04C3" w:rsidP="008B04C3">
            <w:r w:rsidRPr="00984929">
              <w:t>Развивающие игры-занятия с детьми от рождения до трех лет. Л.Н. Павлова. М., 2003.</w:t>
            </w:r>
          </w:p>
          <w:p w:rsidR="008B04C3" w:rsidRPr="00984929" w:rsidRDefault="008B04C3" w:rsidP="008B04C3">
            <w:r w:rsidRPr="00984929">
              <w:t>Занятия по сенсорному воспитанию. Э.Г. Пилюгина. М., 1983.</w:t>
            </w:r>
          </w:p>
          <w:p w:rsidR="008B04C3" w:rsidRPr="00984929" w:rsidRDefault="008B04C3" w:rsidP="008B04C3">
            <w:r w:rsidRPr="00984929">
              <w:t>Программная разработка образовательных областей "Коммуникация", "Социализация", "Познание", "Физическая культура" в первой младшей группе детского сада. Н. Карпухина. Издательство «Учитель», 2012.</w:t>
            </w:r>
          </w:p>
          <w:p w:rsidR="008B04C3" w:rsidRPr="00984929" w:rsidRDefault="008B04C3" w:rsidP="008B04C3">
            <w:r w:rsidRPr="00984929">
              <w:t>Организация опытно-экспериментальной деятельности детей 2-7 лет: тематическое планирование, рекомендации, конспекты занятий. Е.А. Мартынова, И.М. Сучкова, Издательство «Учитель», 2012.</w:t>
            </w:r>
          </w:p>
          <w:p w:rsidR="008B04C3" w:rsidRPr="00984929" w:rsidRDefault="008B04C3" w:rsidP="008B04C3">
            <w:r w:rsidRPr="00984929">
              <w:t xml:space="preserve">Познание предметного мира: комплексные занятия. Первая младшая группа. З.А. </w:t>
            </w:r>
            <w:proofErr w:type="spellStart"/>
            <w:r w:rsidRPr="00984929">
              <w:t>Ефанова</w:t>
            </w:r>
            <w:proofErr w:type="spellEnd"/>
            <w:r w:rsidRPr="00984929">
              <w:t>. Издательство «Учитель», 2012.</w:t>
            </w:r>
          </w:p>
          <w:p w:rsidR="008B04C3" w:rsidRPr="00984929" w:rsidRDefault="008B04C3" w:rsidP="008B04C3">
            <w:r w:rsidRPr="00984929">
              <w:t>Развитие мыслительной деятельности детей раннего возраста: комплексные занятия. Т.Н. Ильюшина. Издательство «Учитель», 2012.</w:t>
            </w:r>
          </w:p>
          <w:p w:rsidR="008B04C3" w:rsidRPr="00984929" w:rsidRDefault="008B04C3" w:rsidP="008B04C3">
            <w:r w:rsidRPr="00984929">
              <w:t xml:space="preserve">Воспитание гармоничного отношения к природе: игры-занятия с детьми 2-3 лет. Н.М. </w:t>
            </w:r>
            <w:proofErr w:type="spellStart"/>
            <w:r w:rsidRPr="00984929">
              <w:t>Бачерова</w:t>
            </w:r>
            <w:proofErr w:type="spellEnd"/>
            <w:r w:rsidRPr="00984929">
              <w:t>. Издательство «Учитель», 2013.</w:t>
            </w:r>
          </w:p>
          <w:p w:rsidR="008B04C3" w:rsidRPr="00984929" w:rsidRDefault="008B04C3" w:rsidP="008B04C3">
            <w:r w:rsidRPr="00984929">
              <w:t xml:space="preserve">Занятия на прогулке с малышами: Пособие для педагогов дошкольных учреждений. Для работы с детьми 2-4 лет. С.Н. </w:t>
            </w:r>
            <w:proofErr w:type="spellStart"/>
            <w:r w:rsidRPr="00984929">
              <w:t>Теплюк</w:t>
            </w:r>
            <w:proofErr w:type="spellEnd"/>
            <w:r w:rsidRPr="00984929">
              <w:t>. Издательство «Мозаика-синтез», 2010.</w:t>
            </w:r>
          </w:p>
          <w:p w:rsidR="008B04C3" w:rsidRPr="00984929" w:rsidRDefault="008B04C3" w:rsidP="008B04C3">
            <w:r w:rsidRPr="00984929">
              <w:t xml:space="preserve">Игровые занятия с детьми 2—3 лет. Д.Н. </w:t>
            </w:r>
            <w:proofErr w:type="spellStart"/>
            <w:r w:rsidRPr="00984929">
              <w:t>Колдина</w:t>
            </w:r>
            <w:proofErr w:type="spellEnd"/>
            <w:r w:rsidRPr="00984929">
              <w:t>. Издательство «Сфера», 2012.</w:t>
            </w:r>
          </w:p>
          <w:p w:rsidR="008B04C3" w:rsidRPr="00984929" w:rsidRDefault="008B04C3" w:rsidP="008B04C3">
            <w:r w:rsidRPr="00984929">
              <w:t xml:space="preserve">Кроха. Малыш в мире природы. Н.В. Коробова, Р.Ю. </w:t>
            </w:r>
            <w:proofErr w:type="spellStart"/>
            <w:r w:rsidRPr="00984929">
              <w:t>Посылкина</w:t>
            </w:r>
            <w:proofErr w:type="spellEnd"/>
            <w:r w:rsidRPr="00984929">
              <w:t xml:space="preserve">. Издательство «Просвещение», </w:t>
            </w:r>
            <w:r w:rsidRPr="00984929">
              <w:lastRenderedPageBreak/>
              <w:t>2005.</w:t>
            </w:r>
          </w:p>
          <w:p w:rsidR="008B04C3" w:rsidRPr="00984929" w:rsidRDefault="008B04C3" w:rsidP="008B04C3">
            <w:r w:rsidRPr="00984929">
              <w:t>Прогулки в детском саду. Младшая группа. И.В. Кравченко, Т.Л. Долгова. Издательство «Творческий центр», 2010.</w:t>
            </w:r>
          </w:p>
          <w:p w:rsidR="008B04C3" w:rsidRPr="00984929" w:rsidRDefault="008B04C3" w:rsidP="008B04C3">
            <w:r w:rsidRPr="00984929">
              <w:t>Узнаю! Научусь! Сумею! Развивающие игры и упражнения для детей 2-3 лет. Н. Коскова, Е. Юрченко. Издательство «Сибирское университетское издательство», 2008.</w:t>
            </w:r>
          </w:p>
          <w:p w:rsidR="008B04C3" w:rsidRPr="00984929" w:rsidRDefault="008B04C3" w:rsidP="008B04C3">
            <w:r w:rsidRPr="00984929">
              <w:t xml:space="preserve">Ознакомление детей раннего возраста с природой. Т.Н. </w:t>
            </w:r>
            <w:proofErr w:type="spellStart"/>
            <w:r w:rsidRPr="00984929">
              <w:t>Зенина</w:t>
            </w:r>
            <w:proofErr w:type="spellEnd"/>
            <w:r w:rsidRPr="00984929">
              <w:t>. Издательство «Педагогическое общество», 2006.</w:t>
            </w:r>
          </w:p>
          <w:p w:rsidR="008B04C3" w:rsidRPr="00984929" w:rsidRDefault="008B04C3" w:rsidP="008B04C3">
            <w:r w:rsidRPr="00984929">
              <w:t>Сенсорное развитие детей раннего возраста. Т.П. Высокова. Издательство «Учитель», 2010.</w:t>
            </w:r>
          </w:p>
          <w:p w:rsidR="008B04C3" w:rsidRPr="00984929" w:rsidRDefault="008B04C3" w:rsidP="008B04C3">
            <w:r w:rsidRPr="00984929">
              <w:t xml:space="preserve">Воспитание сенсорной культуры ребенка. Л.А. </w:t>
            </w:r>
            <w:proofErr w:type="spellStart"/>
            <w:r w:rsidRPr="00984929">
              <w:t>Венгер</w:t>
            </w:r>
            <w:proofErr w:type="spellEnd"/>
            <w:r w:rsidRPr="00984929">
              <w:t xml:space="preserve">, Н.Б. </w:t>
            </w:r>
            <w:proofErr w:type="spellStart"/>
            <w:r w:rsidRPr="00984929">
              <w:t>Венгер</w:t>
            </w:r>
            <w:proofErr w:type="spellEnd"/>
            <w:r w:rsidRPr="00984929">
              <w:t>, Э.Г. Пилюгина. Издательство «Просвещение», 1988.</w:t>
            </w:r>
          </w:p>
          <w:p w:rsidR="008B04C3" w:rsidRPr="00984929" w:rsidRDefault="008B04C3" w:rsidP="008B04C3">
            <w:r w:rsidRPr="00984929">
              <w:t xml:space="preserve">Программа комплексных занятий с детьми младшего дошкольного возраста. Е. Фадеева, А. </w:t>
            </w:r>
            <w:proofErr w:type="spellStart"/>
            <w:r w:rsidRPr="00984929">
              <w:t>Траханова</w:t>
            </w:r>
            <w:proofErr w:type="spellEnd"/>
            <w:r w:rsidRPr="00984929">
              <w:t>. Издательство «Вятка», 1999.</w:t>
            </w:r>
          </w:p>
          <w:p w:rsidR="008B04C3" w:rsidRPr="00984929" w:rsidRDefault="008B04C3" w:rsidP="008B04C3">
            <w:r w:rsidRPr="00984929">
              <w:t>От осени до лета. Детям о природе и временах года. Л.А. Владимирская. Издательство «Учитель», 2013.</w:t>
            </w:r>
          </w:p>
          <w:p w:rsidR="008B04C3" w:rsidRPr="00984929" w:rsidRDefault="008B04C3" w:rsidP="008B04C3">
            <w:r w:rsidRPr="00984929">
              <w:t xml:space="preserve">Сенсорное развитие детей раннего возраста. Е.А. </w:t>
            </w:r>
            <w:proofErr w:type="spellStart"/>
            <w:r w:rsidRPr="00984929">
              <w:t>Янушко</w:t>
            </w:r>
            <w:proofErr w:type="spellEnd"/>
            <w:r w:rsidRPr="00984929">
              <w:t>. Издательство «Мозаика-синтез», 2013.</w:t>
            </w:r>
          </w:p>
        </w:tc>
      </w:tr>
    </w:tbl>
    <w:p w:rsidR="008B04C3" w:rsidRPr="00984929" w:rsidRDefault="008B04C3" w:rsidP="008B04C3">
      <w:r w:rsidRPr="00984929">
        <w:lastRenderedPageBreak/>
        <w:t>        2.1.3 ОБРАЗОВАТЕЛЬНАЯ ОБЛАСТЬ «РЕЧЕВОЕ РАЗВИТИЕ»</w:t>
      </w:r>
    </w:p>
    <w:p w:rsidR="008B04C3" w:rsidRPr="00984929" w:rsidRDefault="008B04C3" w:rsidP="008B04C3">
      <w:r w:rsidRPr="00984929">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B04C3" w:rsidRPr="00984929" w:rsidRDefault="008B04C3" w:rsidP="008B04C3">
      <w:r w:rsidRPr="00984929">
        <w:t>Основные цели и задачи:</w:t>
      </w:r>
    </w:p>
    <w:p w:rsidR="008B04C3" w:rsidRPr="00984929" w:rsidRDefault="008B04C3" w:rsidP="008B04C3">
      <w:r w:rsidRPr="00984929">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8B04C3" w:rsidRPr="00984929" w:rsidRDefault="008B04C3" w:rsidP="008B04C3">
      <w:r w:rsidRPr="00984929">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8B04C3" w:rsidRPr="00984929" w:rsidRDefault="008B04C3" w:rsidP="008B04C3">
      <w:r w:rsidRPr="00984929">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B04C3" w:rsidRPr="00984929" w:rsidRDefault="008B04C3" w:rsidP="008B04C3">
      <w:r w:rsidRPr="00984929">
        <w:t>СОДЕРЖАНИЕ ПСИХОЛОГО-ПЕДАГОГИЧЕСКОЙ РАБОТЫ</w:t>
      </w:r>
    </w:p>
    <w:p w:rsidR="008B04C3" w:rsidRPr="00984929" w:rsidRDefault="008B04C3" w:rsidP="008B04C3">
      <w:r w:rsidRPr="00984929">
        <w:t>В ПЕРВОЙ МЛАДШЕ</w:t>
      </w:r>
      <w:r w:rsidR="00771B6E">
        <w:t>Й ГРУППЕ (ОТ 2 ДО 3</w:t>
      </w:r>
      <w:r w:rsidRPr="00984929">
        <w:t xml:space="preserve"> ЛЕТ)</w:t>
      </w:r>
    </w:p>
    <w:tbl>
      <w:tblPr>
        <w:tblW w:w="5000" w:type="pct"/>
        <w:tblCellMar>
          <w:left w:w="0" w:type="dxa"/>
          <w:right w:w="0" w:type="dxa"/>
        </w:tblCellMar>
        <w:tblLook w:val="04A0" w:firstRow="1" w:lastRow="0" w:firstColumn="1" w:lastColumn="0" w:noHBand="0" w:noVBand="1"/>
      </w:tblPr>
      <w:tblGrid>
        <w:gridCol w:w="9445"/>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7" w:name="313d3881800fa0857ea5131a9d9017ee6e886bbd"/>
            <w:bookmarkStart w:id="8" w:name="3"/>
            <w:bookmarkEnd w:id="7"/>
            <w:bookmarkEnd w:id="8"/>
            <w:r w:rsidRPr="00984929">
              <w:lastRenderedPageBreak/>
              <w:t>ЗАДАЧИ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Развитие речи.</w:t>
            </w:r>
          </w:p>
          <w:p w:rsidR="008B04C3" w:rsidRPr="00984929" w:rsidRDefault="008B04C3" w:rsidP="008B04C3">
            <w:r w:rsidRPr="00984929">
              <w:t xml:space="preserve">Развивающая  речевая  среда.  Способствовать  развитию  речи  как средства общения. </w:t>
            </w:r>
            <w:proofErr w:type="gramStart"/>
            <w:r w:rsidRPr="00984929">
              <w:t>Давать  детям</w:t>
            </w:r>
            <w:proofErr w:type="gramEnd"/>
            <w:r w:rsidRPr="00984929">
              <w:t xml:space="preserve">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w:t>
            </w:r>
            <w:proofErr w:type="gramStart"/>
            <w:r w:rsidRPr="00984929">
              <w:t>И  что</w:t>
            </w:r>
            <w:proofErr w:type="gramEnd"/>
            <w:r w:rsidRPr="00984929">
              <w:t xml:space="preserve">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8B04C3" w:rsidRPr="00984929" w:rsidRDefault="008B04C3" w:rsidP="008B04C3">
            <w:r w:rsidRPr="00984929">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8B04C3" w:rsidRPr="00984929" w:rsidRDefault="008B04C3" w:rsidP="008B04C3">
            <w:r w:rsidRPr="00984929">
              <w:t>Обогащать словарь детей:</w:t>
            </w:r>
          </w:p>
          <w:p w:rsidR="008B04C3" w:rsidRPr="00984929" w:rsidRDefault="008B04C3" w:rsidP="008B04C3">
            <w:proofErr w:type="gramStart"/>
            <w:r w:rsidRPr="00984929">
              <w:t>существительными,  обозначающими</w:t>
            </w:r>
            <w:proofErr w:type="gramEnd"/>
            <w:r w:rsidRPr="00984929">
              <w:t xml:space="preserve">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8B04C3" w:rsidRPr="00984929" w:rsidRDefault="008B04C3" w:rsidP="008B04C3">
            <w:proofErr w:type="gramStart"/>
            <w:r w:rsidRPr="00984929">
              <w:t>глаголами,  обозначающими</w:t>
            </w:r>
            <w:proofErr w:type="gramEnd"/>
            <w:r w:rsidRPr="00984929">
              <w:t xml:space="preserve">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8B04C3" w:rsidRPr="00984929" w:rsidRDefault="008B04C3" w:rsidP="008B04C3">
            <w:r w:rsidRPr="00984929">
              <w:t xml:space="preserve">прилагательными, обозначающими цвет, величину, вкус, </w:t>
            </w:r>
            <w:proofErr w:type="gramStart"/>
            <w:r w:rsidRPr="00984929">
              <w:t>температуру  предметов</w:t>
            </w:r>
            <w:proofErr w:type="gramEnd"/>
            <w:r w:rsidRPr="00984929">
              <w:t xml:space="preserve">  (красный,  синий,  сладкий,  кислый,  большой,  маленький, холодный, горячий);</w:t>
            </w:r>
          </w:p>
          <w:p w:rsidR="008B04C3" w:rsidRPr="00984929" w:rsidRDefault="008B04C3" w:rsidP="008B04C3">
            <w:r w:rsidRPr="00984929">
              <w:t>наречиями  (близко,  далеко,  высоко,  быстро,  темно,  тихо,  холодно, жарко, скользко).</w:t>
            </w:r>
          </w:p>
          <w:p w:rsidR="008B04C3" w:rsidRPr="00984929" w:rsidRDefault="008B04C3" w:rsidP="008B04C3">
            <w:r w:rsidRPr="00984929">
              <w:t xml:space="preserve">Способствовать  употреблению  усвоенных  слов  в  самостоятельной речи детей. </w:t>
            </w:r>
          </w:p>
          <w:p w:rsidR="008B04C3" w:rsidRPr="00984929" w:rsidRDefault="008B04C3" w:rsidP="008B04C3">
            <w:r w:rsidRPr="00984929">
              <w:t xml:space="preserve">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w:t>
            </w:r>
            <w:r w:rsidRPr="00984929">
              <w:lastRenderedPageBreak/>
              <w:t>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8B04C3" w:rsidRPr="00984929" w:rsidRDefault="008B04C3" w:rsidP="008B04C3">
            <w:r w:rsidRPr="00984929">
              <w:t xml:space="preserve">Грамматический строй речи. Учить согласовывать существительные </w:t>
            </w:r>
            <w:proofErr w:type="gramStart"/>
            <w:r w:rsidRPr="00984929">
              <w:t>и  местоимения</w:t>
            </w:r>
            <w:proofErr w:type="gramEnd"/>
            <w:r w:rsidRPr="00984929">
              <w:t xml:space="preserve">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w:t>
            </w:r>
            <w:proofErr w:type="spellStart"/>
            <w:r w:rsidRPr="00984929">
              <w:t>мурысенька</w:t>
            </w:r>
            <w:proofErr w:type="spellEnd"/>
            <w:r w:rsidRPr="00984929">
              <w:t>, куда пошла?»).</w:t>
            </w:r>
          </w:p>
          <w:p w:rsidR="008B04C3" w:rsidRPr="00984929" w:rsidRDefault="008B04C3" w:rsidP="008B04C3">
            <w:r w:rsidRPr="00984929">
              <w:t>Связная  речь.  </w:t>
            </w:r>
            <w:proofErr w:type="gramStart"/>
            <w:r w:rsidRPr="00984929">
              <w:t>Помогать  детям</w:t>
            </w:r>
            <w:proofErr w:type="gramEnd"/>
            <w:r w:rsidRPr="00984929">
              <w:t xml:space="preserve">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w:t>
            </w:r>
            <w:proofErr w:type="gramStart"/>
            <w:r w:rsidRPr="00984929">
              <w:t>инициативе  или</w:t>
            </w:r>
            <w:proofErr w:type="gramEnd"/>
            <w:r w:rsidRPr="00984929">
              <w:t xml:space="preserve">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8B04C3" w:rsidRPr="00984929" w:rsidRDefault="008B04C3" w:rsidP="008B04C3">
            <w:r w:rsidRPr="00984929">
              <w:t>Художественная  литература.</w:t>
            </w:r>
          </w:p>
          <w:p w:rsidR="008B04C3" w:rsidRPr="00984929" w:rsidRDefault="008B04C3" w:rsidP="008B04C3">
            <w:r w:rsidRPr="00984929">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МЕТОДИЧЕСКИЕ ПОСОБИЯ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Развитие речи в детском саду. Первая младшая группа. В.В. </w:t>
            </w:r>
            <w:proofErr w:type="spellStart"/>
            <w:r w:rsidRPr="00984929">
              <w:t>Гербова</w:t>
            </w:r>
            <w:proofErr w:type="spellEnd"/>
            <w:r w:rsidRPr="00984929">
              <w:t>. Издательство «Мозаика-синтез», 2014.</w:t>
            </w:r>
          </w:p>
          <w:p w:rsidR="008B04C3" w:rsidRPr="00984929" w:rsidRDefault="008B04C3" w:rsidP="008B04C3">
            <w:r w:rsidRPr="00984929">
              <w:t>Программная разработка образовательных областей "Чтение художественной литературы", «Коммуникация» в первой младшей группе детского сада. Н. Карпухина. Издательство «Учитель», 2012.</w:t>
            </w:r>
          </w:p>
          <w:p w:rsidR="008B04C3" w:rsidRPr="00984929" w:rsidRDefault="008B04C3" w:rsidP="008B04C3">
            <w:r w:rsidRPr="00984929">
              <w:t xml:space="preserve">Развитие речи у детей раннего возраста 1 – 3 лет. Е.А. </w:t>
            </w:r>
            <w:proofErr w:type="spellStart"/>
            <w:r w:rsidRPr="00984929">
              <w:t>Янушко</w:t>
            </w:r>
            <w:proofErr w:type="spellEnd"/>
            <w:r w:rsidRPr="00984929">
              <w:t>. Издательство «Мозаика-синтез», 2011.</w:t>
            </w:r>
          </w:p>
          <w:p w:rsidR="008B04C3" w:rsidRPr="00984929" w:rsidRDefault="008B04C3" w:rsidP="008B04C3">
            <w:r w:rsidRPr="00984929">
              <w:t xml:space="preserve">Первые шаги от 0 до 3. Развиваем речь малыша. Н.А. Лукина, М.Г. Борисенко. Издательство </w:t>
            </w:r>
            <w:r w:rsidRPr="00984929">
              <w:lastRenderedPageBreak/>
              <w:t>«Литера», 2012.</w:t>
            </w:r>
          </w:p>
          <w:p w:rsidR="008B04C3" w:rsidRPr="00984929" w:rsidRDefault="008B04C3" w:rsidP="008B04C3">
            <w:r w:rsidRPr="00984929">
              <w:t>Пальчиковая гимнастика для развития речи. Л.П. Савина. Издательство «АСТ», 2000.</w:t>
            </w:r>
          </w:p>
          <w:p w:rsidR="008B04C3" w:rsidRPr="00984929" w:rsidRDefault="008B04C3" w:rsidP="008B04C3">
            <w:r w:rsidRPr="00984929">
              <w:t xml:space="preserve">Играем пальчиками и развиваем речь В. </w:t>
            </w:r>
            <w:proofErr w:type="spellStart"/>
            <w:r w:rsidRPr="00984929">
              <w:t>Цвынтарный</w:t>
            </w:r>
            <w:proofErr w:type="spellEnd"/>
            <w:r w:rsidRPr="00984929">
              <w:t>. Издательство «Лань», 1999.</w:t>
            </w:r>
          </w:p>
          <w:p w:rsidR="008B04C3" w:rsidRPr="00984929" w:rsidRDefault="008B04C3" w:rsidP="008B04C3">
            <w:r w:rsidRPr="00984929">
              <w:t xml:space="preserve">Артикуляционная и пальчиковая гимнастика на занятиях в детском саду. Т.С. </w:t>
            </w:r>
            <w:proofErr w:type="spellStart"/>
            <w:r w:rsidRPr="00984929">
              <w:t>Овчинникова</w:t>
            </w:r>
            <w:proofErr w:type="spellEnd"/>
            <w:r w:rsidRPr="00984929">
              <w:t>. Издательство «</w:t>
            </w:r>
            <w:proofErr w:type="spellStart"/>
            <w:r w:rsidRPr="00984929">
              <w:t>Каро</w:t>
            </w:r>
            <w:proofErr w:type="spellEnd"/>
            <w:r w:rsidRPr="00984929">
              <w:t>», 2009.</w:t>
            </w:r>
          </w:p>
          <w:p w:rsidR="008B04C3" w:rsidRPr="00984929" w:rsidRDefault="008B04C3" w:rsidP="008B04C3">
            <w:r w:rsidRPr="00984929">
              <w:t xml:space="preserve">Стихи, песенки, </w:t>
            </w:r>
            <w:proofErr w:type="spellStart"/>
            <w:r w:rsidRPr="00984929">
              <w:t>потешки</w:t>
            </w:r>
            <w:proofErr w:type="spellEnd"/>
            <w:r w:rsidRPr="00984929">
              <w:t xml:space="preserve">. А.Ю. </w:t>
            </w:r>
            <w:proofErr w:type="spellStart"/>
            <w:r w:rsidRPr="00984929">
              <w:t>Богдарин</w:t>
            </w:r>
            <w:proofErr w:type="spellEnd"/>
            <w:r w:rsidRPr="00984929">
              <w:t>. Издательство «Детство-пресс», 2011.</w:t>
            </w:r>
          </w:p>
          <w:p w:rsidR="008B04C3" w:rsidRPr="00984929" w:rsidRDefault="008B04C3" w:rsidP="008B04C3">
            <w:r w:rsidRPr="00984929">
              <w:t xml:space="preserve">Если малышу уже два года. И.В. </w:t>
            </w:r>
            <w:proofErr w:type="spellStart"/>
            <w:r w:rsidRPr="00984929">
              <w:t>Аскерова</w:t>
            </w:r>
            <w:proofErr w:type="spellEnd"/>
            <w:r w:rsidRPr="00984929">
              <w:t xml:space="preserve"> и др. Издательство «Мозаика-синтез», 2012.</w:t>
            </w:r>
          </w:p>
        </w:tc>
      </w:tr>
    </w:tbl>
    <w:p w:rsidR="008B04C3" w:rsidRPr="00984929" w:rsidRDefault="008B04C3" w:rsidP="008B04C3">
      <w:r w:rsidRPr="00984929">
        <w:lastRenderedPageBreak/>
        <w:t>2.1.4 ОБРАЗОВАТЕЛЬНАЯ ОБЛАСТЬ</w:t>
      </w:r>
    </w:p>
    <w:p w:rsidR="008B04C3" w:rsidRPr="00984929" w:rsidRDefault="008B04C3" w:rsidP="008B04C3">
      <w:r w:rsidRPr="00984929">
        <w:t>«ХУДОЖЕСТВЕННО-ЭСТЕТИЧЕСКОЕ РАЗВИТИЕ»</w:t>
      </w:r>
    </w:p>
    <w:p w:rsidR="008B04C3" w:rsidRPr="00984929" w:rsidRDefault="008B04C3" w:rsidP="008B04C3">
      <w:r w:rsidRPr="00984929">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B04C3" w:rsidRPr="00984929" w:rsidRDefault="008B04C3" w:rsidP="008B04C3">
      <w:r w:rsidRPr="00984929">
        <w:t xml:space="preserve">Основные цели и задачи: </w:t>
      </w:r>
    </w:p>
    <w:p w:rsidR="008B04C3" w:rsidRPr="00984929" w:rsidRDefault="008B04C3" w:rsidP="008B04C3">
      <w:r w:rsidRPr="00984929">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B04C3" w:rsidRPr="00984929" w:rsidRDefault="008B04C3" w:rsidP="008B04C3">
      <w:r w:rsidRPr="00984929">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8B04C3" w:rsidRPr="00984929" w:rsidRDefault="008B04C3" w:rsidP="008B04C3">
      <w:r w:rsidRPr="00984929">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8B04C3" w:rsidRPr="00984929" w:rsidRDefault="008B04C3" w:rsidP="008B04C3">
      <w:r w:rsidRPr="00984929">
        <w:lastRenderedPageBreak/>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8B04C3" w:rsidRPr="00984929" w:rsidRDefault="008B04C3" w:rsidP="008B04C3">
      <w:r w:rsidRPr="00984929">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B04C3" w:rsidRPr="00984929" w:rsidRDefault="008B04C3" w:rsidP="008B04C3">
      <w:r w:rsidRPr="00984929">
        <w:t>СОДЕРЖАНИЕ ПСИХОЛОГО-ПЕДАГОГИЧЕСКОЙ РАБОТЫ</w:t>
      </w:r>
    </w:p>
    <w:p w:rsidR="008B04C3" w:rsidRPr="00984929" w:rsidRDefault="008B04C3" w:rsidP="008B04C3">
      <w:r w:rsidRPr="00984929">
        <w:t>В ПЕР</w:t>
      </w:r>
      <w:r w:rsidR="00771B6E">
        <w:t>ВОЙ МЛАДШЕЙ ГРУППЕ (ОТ 2 ДО 3</w:t>
      </w:r>
      <w:r w:rsidRPr="00984929">
        <w:t>ЛЕТ)</w:t>
      </w:r>
    </w:p>
    <w:tbl>
      <w:tblPr>
        <w:tblW w:w="5000" w:type="pct"/>
        <w:tblCellMar>
          <w:left w:w="0" w:type="dxa"/>
          <w:right w:w="0" w:type="dxa"/>
        </w:tblCellMar>
        <w:tblLook w:val="04A0" w:firstRow="1" w:lastRow="0" w:firstColumn="1" w:lastColumn="0" w:noHBand="0" w:noVBand="1"/>
      </w:tblPr>
      <w:tblGrid>
        <w:gridCol w:w="9445"/>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9" w:name="ff27e70815d8ad65906b8438b1b92b118d35eb67"/>
            <w:bookmarkStart w:id="10" w:name="4"/>
            <w:bookmarkEnd w:id="9"/>
            <w:bookmarkEnd w:id="10"/>
            <w:r w:rsidRPr="00984929">
              <w:t>ЗАДАЧИ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Приобщение к искусству.</w:t>
            </w:r>
          </w:p>
          <w:p w:rsidR="008B04C3" w:rsidRPr="00984929" w:rsidRDefault="008B04C3" w:rsidP="008B04C3">
            <w:r w:rsidRPr="00984929">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984929">
              <w:t>богородской</w:t>
            </w:r>
            <w:proofErr w:type="spellEnd"/>
            <w:r w:rsidRPr="00984929">
              <w:t xml:space="preserve">,  матрешкой, ванькой-встанькой и другими, соответствующими возрасту детей. </w:t>
            </w:r>
            <w:proofErr w:type="gramStart"/>
            <w:r w:rsidRPr="00984929">
              <w:t>Обращать  внимание</w:t>
            </w:r>
            <w:proofErr w:type="gramEnd"/>
            <w:r w:rsidRPr="00984929">
              <w:t xml:space="preserve">  детей  на  характер  игрушек  (веселая,  забавная и др.), их форму, цветовое оформление.</w:t>
            </w:r>
          </w:p>
          <w:p w:rsidR="008B04C3" w:rsidRPr="00984929" w:rsidRDefault="008B04C3" w:rsidP="008B04C3">
            <w:r w:rsidRPr="00984929">
              <w:t>Изобразительная деятельность.</w:t>
            </w:r>
          </w:p>
          <w:p w:rsidR="008B04C3" w:rsidRPr="00984929" w:rsidRDefault="008B04C3" w:rsidP="008B04C3">
            <w:r w:rsidRPr="00984929">
              <w:t xml:space="preserve">Вызывать у детей интерес к действиям с карандашами, фломастерами, кистью, красками, глиной. </w:t>
            </w:r>
          </w:p>
          <w:p w:rsidR="008B04C3" w:rsidRPr="00984929" w:rsidRDefault="008B04C3" w:rsidP="008B04C3">
            <w:r w:rsidRPr="00984929">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w:t>
            </w:r>
            <w:proofErr w:type="gramStart"/>
            <w:r w:rsidRPr="00984929">
              <w:lastRenderedPageBreak/>
              <w:t>детей  различать</w:t>
            </w:r>
            <w:proofErr w:type="gramEnd"/>
            <w:r w:rsidRPr="00984929">
              <w:t xml:space="preserve">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8B04C3" w:rsidRPr="00984929" w:rsidRDefault="008B04C3" w:rsidP="008B04C3">
            <w:r w:rsidRPr="00984929">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984929">
              <w:t>бараночка</w:t>
            </w:r>
            <w:proofErr w:type="spellEnd"/>
            <w:r w:rsidRPr="00984929">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8B04C3" w:rsidRPr="00984929" w:rsidRDefault="008B04C3" w:rsidP="008B04C3">
            <w:r w:rsidRPr="00984929">
              <w:t>Конструктивно-модельная деятельность.</w:t>
            </w:r>
          </w:p>
          <w:p w:rsidR="008B04C3" w:rsidRPr="00984929" w:rsidRDefault="008B04C3" w:rsidP="008B04C3">
            <w:r w:rsidRPr="00984929">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984929">
              <w:t>Учить  совместно</w:t>
            </w:r>
            <w:proofErr w:type="gramEnd"/>
            <w:r w:rsidRPr="00984929">
              <w:t xml:space="preserve">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8B04C3" w:rsidRPr="00984929" w:rsidRDefault="008B04C3" w:rsidP="008B04C3">
            <w:r w:rsidRPr="00984929">
              <w:t>Музыкально-художественная деятельность.</w:t>
            </w:r>
          </w:p>
          <w:p w:rsidR="008B04C3" w:rsidRPr="00984929" w:rsidRDefault="008B04C3" w:rsidP="008B04C3">
            <w:r w:rsidRPr="00984929">
              <w:t>Воспитывать интерес к музыке, желание слушать музыку, подпевать, выполнять простейшие танцевальные движения.</w:t>
            </w:r>
          </w:p>
          <w:p w:rsidR="008B04C3" w:rsidRPr="00984929" w:rsidRDefault="008B04C3" w:rsidP="008B04C3">
            <w:r w:rsidRPr="00984929">
              <w:t xml:space="preserve">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w:t>
            </w:r>
            <w:r w:rsidRPr="00984929">
              <w:lastRenderedPageBreak/>
              <w:t>звучание колокольчика, фортепьяно, металлофона).</w:t>
            </w:r>
          </w:p>
          <w:p w:rsidR="008B04C3" w:rsidRPr="00984929" w:rsidRDefault="008B04C3" w:rsidP="008B04C3">
            <w:r w:rsidRPr="00984929">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B04C3" w:rsidRPr="00984929" w:rsidRDefault="008B04C3" w:rsidP="008B04C3">
            <w:r w:rsidRPr="00984929">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984929">
              <w:t>полуприседать</w:t>
            </w:r>
            <w:proofErr w:type="spellEnd"/>
            <w:r w:rsidRPr="00984929">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МЕТОДИЧЕСКИЕ ПОСОБИЯ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Лепка и рисование с детьми 2-3 лет». Д.Н. </w:t>
            </w:r>
            <w:proofErr w:type="spellStart"/>
            <w:r w:rsidRPr="00984929">
              <w:t>Колдина</w:t>
            </w:r>
            <w:proofErr w:type="spellEnd"/>
            <w:r w:rsidRPr="00984929">
              <w:t>. Издательство «Мозаика-Синтез», 2007.</w:t>
            </w:r>
          </w:p>
          <w:p w:rsidR="008B04C3" w:rsidRPr="00984929" w:rsidRDefault="008B04C3" w:rsidP="008B04C3">
            <w:r w:rsidRPr="00984929">
              <w:t xml:space="preserve">Забавы для малышей: Театрализованные развлечения для детей 2-3 лет. М.Ю. </w:t>
            </w:r>
            <w:proofErr w:type="spellStart"/>
            <w:r w:rsidRPr="00984929">
              <w:t>Картушина</w:t>
            </w:r>
            <w:proofErr w:type="spellEnd"/>
            <w:r w:rsidRPr="00984929">
              <w:t>. М., 2008.</w:t>
            </w:r>
          </w:p>
          <w:p w:rsidR="008B04C3" w:rsidRPr="00984929" w:rsidRDefault="008B04C3" w:rsidP="008B04C3">
            <w:r w:rsidRPr="00984929">
              <w:t>Музыкальные занятия по программе "От рождения до школы". Первая младшая группа. Издательство «Учитель», 2014.</w:t>
            </w:r>
          </w:p>
          <w:p w:rsidR="008B04C3" w:rsidRPr="00984929" w:rsidRDefault="008B04C3" w:rsidP="008B04C3">
            <w:r w:rsidRPr="00984929">
              <w:t xml:space="preserve">Музыкальные игры и развлечения для детей 2-3 лет. Э.В. </w:t>
            </w:r>
            <w:hyperlink r:id="rId4" w:history="1">
              <w:r w:rsidRPr="00984929">
                <w:t>Бутенко</w:t>
              </w:r>
            </w:hyperlink>
            <w:r w:rsidRPr="00984929">
              <w:t xml:space="preserve">, Н.А. </w:t>
            </w:r>
            <w:hyperlink r:id="rId5" w:history="1">
              <w:r w:rsidRPr="00984929">
                <w:t xml:space="preserve">Якименко. Издательство «Сфера», 2012. </w:t>
              </w:r>
            </w:hyperlink>
          </w:p>
          <w:p w:rsidR="008B04C3" w:rsidRPr="00984929" w:rsidRDefault="008B04C3" w:rsidP="008B04C3">
            <w:r w:rsidRPr="00984929">
              <w:t>Тематические занятия  по формированию изобразительных навыков у детей 2-7 лет. «Природа». Н.В. Дубровская. Издательство «Детство-пресс», 2005.</w:t>
            </w:r>
          </w:p>
          <w:p w:rsidR="008B04C3" w:rsidRPr="00984929" w:rsidRDefault="008B04C3" w:rsidP="008B04C3">
            <w:r w:rsidRPr="00984929">
              <w:t>Изобразительная деятельность в детском саду: планирование, конспекты занятий, методические рекомендации. Ранний возраст. И.А. Лыкова. Издательство «Карапуз-дидактика», 2007.</w:t>
            </w:r>
          </w:p>
          <w:p w:rsidR="008B04C3" w:rsidRPr="00984929" w:rsidRDefault="008B04C3" w:rsidP="008B04C3">
            <w:r w:rsidRPr="00984929">
              <w:t xml:space="preserve">Обучение детей 2-4 лет рисованию, лепке, аппликации в игре. Т.Н. </w:t>
            </w:r>
            <w:proofErr w:type="spellStart"/>
            <w:r w:rsidRPr="00984929">
              <w:t>Доронова</w:t>
            </w:r>
            <w:proofErr w:type="spellEnd"/>
            <w:r w:rsidRPr="00984929">
              <w:t>, С.Г. Якобсон, 1992.</w:t>
            </w:r>
          </w:p>
          <w:p w:rsidR="008B04C3" w:rsidRPr="00984929" w:rsidRDefault="008B04C3" w:rsidP="008B04C3">
            <w:r w:rsidRPr="00984929">
              <w:t xml:space="preserve">Планирование и конспекты занятий по </w:t>
            </w:r>
            <w:proofErr w:type="spellStart"/>
            <w:r w:rsidRPr="00984929">
              <w:t>изодеятельности</w:t>
            </w:r>
            <w:proofErr w:type="spellEnd"/>
            <w:r w:rsidRPr="00984929">
              <w:t xml:space="preserve"> для детей раннего возраста. О.Г. Жукова. Издательство «Айрис-пресс»,2007.</w:t>
            </w:r>
          </w:p>
          <w:p w:rsidR="008B04C3" w:rsidRPr="00984929" w:rsidRDefault="008B04C3" w:rsidP="008B04C3">
            <w:r w:rsidRPr="00984929">
              <w:t>Продуктивная деятельность с детьми раннего возраста». Е.В. Полозова. Издательство «Воронеж», 2007.</w:t>
            </w:r>
          </w:p>
          <w:p w:rsidR="008B04C3" w:rsidRPr="00984929" w:rsidRDefault="008B04C3" w:rsidP="008B04C3">
            <w:r w:rsidRPr="00984929">
              <w:t>Детское художественное творчество. Т.С. Комарова. Издательство «Мозаика – синтез», 2008.</w:t>
            </w:r>
          </w:p>
          <w:p w:rsidR="008B04C3" w:rsidRPr="00984929" w:rsidRDefault="008B04C3" w:rsidP="008B04C3">
            <w:r w:rsidRPr="00984929">
              <w:t xml:space="preserve">Рисуют малыши. Е.Ю. </w:t>
            </w:r>
            <w:proofErr w:type="spellStart"/>
            <w:r w:rsidRPr="00984929">
              <w:t>Кихтева</w:t>
            </w:r>
            <w:proofErr w:type="spellEnd"/>
            <w:r w:rsidRPr="00984929">
              <w:t>. Издательство ««Мозаика – синтез», 2009.</w:t>
            </w:r>
          </w:p>
          <w:p w:rsidR="008B04C3" w:rsidRPr="00984929" w:rsidRDefault="008B04C3" w:rsidP="008B04C3">
            <w:r w:rsidRPr="00984929">
              <w:t xml:space="preserve">Рисование с детьми раннего возраста. Е.А. </w:t>
            </w:r>
            <w:proofErr w:type="spellStart"/>
            <w:r w:rsidRPr="00984929">
              <w:t>Янушко</w:t>
            </w:r>
            <w:proofErr w:type="spellEnd"/>
            <w:r w:rsidRPr="00984929">
              <w:t>. Издательство «Мозаика-синтез», 2010.</w:t>
            </w:r>
          </w:p>
          <w:p w:rsidR="008B04C3" w:rsidRPr="00984929" w:rsidRDefault="008B04C3" w:rsidP="008B04C3">
            <w:r w:rsidRPr="00984929">
              <w:t xml:space="preserve">Лепка с детьми раннего возраста. 1-3 года. Е.А. </w:t>
            </w:r>
            <w:proofErr w:type="spellStart"/>
            <w:r w:rsidRPr="00984929">
              <w:t>Янушко</w:t>
            </w:r>
            <w:proofErr w:type="spellEnd"/>
            <w:r w:rsidRPr="00984929">
              <w:t>. Издательство «</w:t>
            </w:r>
            <w:proofErr w:type="spellStart"/>
            <w:r w:rsidRPr="00984929">
              <w:t>Владос</w:t>
            </w:r>
            <w:proofErr w:type="spellEnd"/>
            <w:r w:rsidRPr="00984929">
              <w:t>», 2013.</w:t>
            </w:r>
          </w:p>
        </w:tc>
      </w:tr>
    </w:tbl>
    <w:p w:rsidR="008B04C3" w:rsidRPr="00984929" w:rsidRDefault="008B04C3" w:rsidP="008B04C3">
      <w:r w:rsidRPr="00984929">
        <w:t>2.1.5 ОБРАЗОВАТЕЛЬНАЯ ОБЛАСТЬ «ФИЗИЧЕСКОЕ РАЗВИТИЕ»</w:t>
      </w:r>
    </w:p>
    <w:p w:rsidR="008B04C3" w:rsidRPr="00984929" w:rsidRDefault="008B04C3" w:rsidP="008B04C3">
      <w:r w:rsidRPr="00984929">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84929">
        <w:t>саморегуляции</w:t>
      </w:r>
      <w:proofErr w:type="spellEnd"/>
      <w:r w:rsidRPr="00984929">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B04C3" w:rsidRPr="00984929" w:rsidRDefault="008B04C3" w:rsidP="008B04C3">
      <w:r w:rsidRPr="00984929">
        <w:t>Основные цели и задачи:</w:t>
      </w:r>
    </w:p>
    <w:p w:rsidR="008B04C3" w:rsidRPr="00984929" w:rsidRDefault="008B04C3" w:rsidP="008B04C3">
      <w:r w:rsidRPr="00984929">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8B04C3" w:rsidRPr="00984929" w:rsidRDefault="008B04C3" w:rsidP="008B04C3">
      <w:r w:rsidRPr="00984929">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B04C3" w:rsidRPr="00984929" w:rsidRDefault="008B04C3" w:rsidP="008B04C3">
      <w:r w:rsidRPr="00984929">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B04C3" w:rsidRPr="00984929" w:rsidRDefault="008B04C3" w:rsidP="008B04C3">
      <w:r w:rsidRPr="00984929">
        <w:t>СОДЕРЖАНИЕ ПСИХОЛОГО-ПЕДАГОГИЧЕСКОЙ РАБОТЫ</w:t>
      </w:r>
    </w:p>
    <w:p w:rsidR="008B04C3" w:rsidRPr="00984929" w:rsidRDefault="008B04C3" w:rsidP="008B04C3">
      <w:r w:rsidRPr="00984929">
        <w:t>В ПЕРВОЙ МЛАДШЕЙ ГРУППЕ (ОТ 2 ДО 3 ЛЕТ)</w:t>
      </w:r>
    </w:p>
    <w:tbl>
      <w:tblPr>
        <w:tblW w:w="5000" w:type="pct"/>
        <w:tblCellMar>
          <w:left w:w="0" w:type="dxa"/>
          <w:right w:w="0" w:type="dxa"/>
        </w:tblCellMar>
        <w:tblLook w:val="04A0" w:firstRow="1" w:lastRow="0" w:firstColumn="1" w:lastColumn="0" w:noHBand="0" w:noVBand="1"/>
      </w:tblPr>
      <w:tblGrid>
        <w:gridCol w:w="9445"/>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11" w:name="feea174ae23cbb58eea6b1002cad95f019e31730"/>
            <w:bookmarkStart w:id="12" w:name="5"/>
            <w:bookmarkEnd w:id="11"/>
            <w:bookmarkEnd w:id="12"/>
            <w:r w:rsidRPr="00984929">
              <w:t>ЗАДАЧИ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Формирование начальных представлений о здоровом образе жизни. </w:t>
            </w:r>
          </w:p>
          <w:p w:rsidR="008B04C3" w:rsidRPr="00984929" w:rsidRDefault="008B04C3" w:rsidP="008B04C3">
            <w:r w:rsidRPr="00984929">
              <w:t xml:space="preserve">Формировать у детей представления о значении разных органов для </w:t>
            </w:r>
            <w:proofErr w:type="gramStart"/>
            <w:r w:rsidRPr="00984929">
              <w:t>нормальной  жизнедеятельности</w:t>
            </w:r>
            <w:proofErr w:type="gramEnd"/>
            <w:r w:rsidRPr="00984929">
              <w:t xml:space="preserve">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8B04C3" w:rsidRPr="00984929" w:rsidRDefault="008B04C3" w:rsidP="008B04C3">
            <w:r w:rsidRPr="00984929">
              <w:t>Физическая культура.</w:t>
            </w:r>
          </w:p>
          <w:p w:rsidR="008B04C3" w:rsidRPr="00984929" w:rsidRDefault="008B04C3" w:rsidP="008B04C3">
            <w:r w:rsidRPr="00984929">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w:t>
            </w:r>
            <w:r w:rsidRPr="00984929">
              <w:lastRenderedPageBreak/>
              <w:t>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8B04C3" w:rsidRPr="00984929" w:rsidRDefault="008B04C3" w:rsidP="008B04C3">
            <w:r w:rsidRPr="00984929">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984929">
              <w:t>пepcoнажей</w:t>
            </w:r>
            <w:proofErr w:type="spellEnd"/>
            <w:r w:rsidRPr="00984929">
              <w:t xml:space="preserve"> (попрыгать, как зайчики; поклевать зернышки и попить водичку, как цыплята, и т. п.).</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МЕТОДИЧЕСКИЕ ПОСОБИЯ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Сборник подвижных игр. Для работы с детьми 2-7 лет. Э.Я. </w:t>
            </w:r>
            <w:proofErr w:type="spellStart"/>
            <w:r w:rsidRPr="00984929">
              <w:t>Степаненкова</w:t>
            </w:r>
            <w:proofErr w:type="spellEnd"/>
            <w:r w:rsidRPr="00984929">
              <w:t>. Издательство «Мозаика-синтез», 2011.</w:t>
            </w:r>
          </w:p>
          <w:p w:rsidR="008B04C3" w:rsidRPr="00984929" w:rsidRDefault="008B04C3" w:rsidP="008B04C3">
            <w:r w:rsidRPr="00984929">
              <w:t>Утренняя гимнастика в детском саду. Упражнения для детей 2-3 лет. Т.Е. Харченко. Издательство «Мозаика-Синтез», 2011.</w:t>
            </w:r>
          </w:p>
          <w:p w:rsidR="008B04C3" w:rsidRPr="00984929" w:rsidRDefault="008B04C3" w:rsidP="008B04C3">
            <w:r w:rsidRPr="00984929">
              <w:t>Программная разработка образовательных областей "Коммуникация", "Социализация", "Познание", "Физическая культура" в первой младшей группе детского сада. Н. Карпухина. Издательство «Учитель», 2012.</w:t>
            </w:r>
          </w:p>
          <w:p w:rsidR="008B04C3" w:rsidRPr="00984929" w:rsidRDefault="008B04C3" w:rsidP="008B04C3">
            <w:r w:rsidRPr="00984929">
              <w:t>Физическое развитие детей 2-7 лет. Сюжетно-ролевые занятия. Е.И. Подольская. Издательство «Учитель», 2013.</w:t>
            </w:r>
          </w:p>
          <w:p w:rsidR="008B04C3" w:rsidRPr="00984929" w:rsidRDefault="008B04C3" w:rsidP="008B04C3">
            <w:r w:rsidRPr="00984929">
              <w:t>Утренняя гимнастика для детей 2-7 лет. Г.А. Прохорова. Издательство «Айрис-пресс», 2006.</w:t>
            </w:r>
          </w:p>
          <w:p w:rsidR="008B04C3" w:rsidRPr="00984929" w:rsidRDefault="008B04C3" w:rsidP="008B04C3">
            <w:r w:rsidRPr="00984929">
              <w:t>Комплексы утренней гимнастики в детском саду. К.С. Бабина. Издательство «Просвещение», 1978.</w:t>
            </w:r>
          </w:p>
          <w:p w:rsidR="008B04C3" w:rsidRPr="00984929" w:rsidRDefault="008B04C3" w:rsidP="008B04C3">
            <w:r w:rsidRPr="00984929">
              <w:t xml:space="preserve">Малыши </w:t>
            </w:r>
            <w:proofErr w:type="spellStart"/>
            <w:r w:rsidRPr="00984929">
              <w:t>физкульт</w:t>
            </w:r>
            <w:proofErr w:type="spellEnd"/>
            <w:r w:rsidRPr="00984929">
              <w:t xml:space="preserve"> – привет! Л.Ю. </w:t>
            </w:r>
            <w:proofErr w:type="spellStart"/>
            <w:r w:rsidRPr="00984929">
              <w:t>Костыркина</w:t>
            </w:r>
            <w:proofErr w:type="spellEnd"/>
            <w:r w:rsidRPr="00984929">
              <w:t xml:space="preserve"> и др. Издательство «Скрипторий», 2006.</w:t>
            </w:r>
          </w:p>
          <w:p w:rsidR="008B04C3" w:rsidRPr="00984929" w:rsidRDefault="008B04C3" w:rsidP="008B04C3">
            <w:r w:rsidRPr="00984929">
              <w:t xml:space="preserve">Физическая культура для малышей. С.Я. </w:t>
            </w:r>
            <w:proofErr w:type="spellStart"/>
            <w:r w:rsidRPr="00984929">
              <w:t>Лайзанс</w:t>
            </w:r>
            <w:proofErr w:type="spellEnd"/>
            <w:r w:rsidRPr="00984929">
              <w:t>. Издательство «Просвещение», 1987.</w:t>
            </w:r>
          </w:p>
          <w:p w:rsidR="008B04C3" w:rsidRPr="00984929" w:rsidRDefault="008B04C3" w:rsidP="008B04C3">
            <w:r w:rsidRPr="00984929">
              <w:t>Физкультурные минутки и динамические паузы в ДОУ. И.Е. Аверина. Издательство «Айрис – пресс», 2007.</w:t>
            </w:r>
          </w:p>
          <w:p w:rsidR="008B04C3" w:rsidRPr="00984929" w:rsidRDefault="008B04C3" w:rsidP="008B04C3">
            <w:r w:rsidRPr="00984929">
              <w:t>Бодрящая гимнастика для дошкольников. Т.Е. Харченко. Издательство «Детство-пресс», 2010.</w:t>
            </w:r>
          </w:p>
          <w:p w:rsidR="008B04C3" w:rsidRPr="00984929" w:rsidRDefault="008B04C3" w:rsidP="008B04C3">
            <w:r w:rsidRPr="00984929">
              <w:t xml:space="preserve">Картотека подвижных игр, упражнений, физкультминуток, пальчиковой гимнастики. Н.В. </w:t>
            </w:r>
            <w:proofErr w:type="spellStart"/>
            <w:r w:rsidRPr="00984929">
              <w:t>Нищева</w:t>
            </w:r>
            <w:proofErr w:type="spellEnd"/>
            <w:r w:rsidRPr="00984929">
              <w:t>. Издательство «Детство-пресс», 2009.</w:t>
            </w:r>
          </w:p>
        </w:tc>
      </w:tr>
    </w:tbl>
    <w:p w:rsidR="008B04C3" w:rsidRPr="00984929" w:rsidRDefault="008B04C3" w:rsidP="008B04C3">
      <w:r w:rsidRPr="00984929">
        <w:t>2.1.6 РАЗВИТИЕ ИГРОВОЙ ДЕЯТЕЛЬНОСТИ</w:t>
      </w:r>
    </w:p>
    <w:p w:rsidR="008B04C3" w:rsidRPr="00984929" w:rsidRDefault="008B04C3" w:rsidP="008B04C3">
      <w:r w:rsidRPr="00984929">
        <w:t>Основные цели и задачи:</w:t>
      </w:r>
    </w:p>
    <w:p w:rsidR="008B04C3" w:rsidRPr="00984929" w:rsidRDefault="008B04C3" w:rsidP="008B04C3">
      <w:r w:rsidRPr="00984929">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w:t>
      </w:r>
      <w:r w:rsidRPr="00984929">
        <w:lastRenderedPageBreak/>
        <w:t xml:space="preserve">коммуникативное). Развитие самостоятельности, инициативы, творчества, навыков </w:t>
      </w:r>
      <w:proofErr w:type="spellStart"/>
      <w:r w:rsidRPr="00984929">
        <w:t>саморегуляции</w:t>
      </w:r>
      <w:proofErr w:type="spellEnd"/>
      <w:r w:rsidRPr="00984929">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8B04C3" w:rsidRPr="00984929" w:rsidRDefault="008B04C3" w:rsidP="008B04C3">
      <w:r w:rsidRPr="00984929">
        <w:t>СОДЕРЖАНИЕ ПСИХОЛОГО-ПЕДАГОГИЧЕСКОЙ РАБОТЫ</w:t>
      </w:r>
    </w:p>
    <w:p w:rsidR="008B04C3" w:rsidRPr="00984929" w:rsidRDefault="008B04C3" w:rsidP="008B04C3">
      <w:r w:rsidRPr="00984929">
        <w:t>В ПЕР</w:t>
      </w:r>
      <w:r w:rsidR="00F940CB">
        <w:t>ВОЙ МЛАДШЕЙ ГРУППЕ (ОТ 2 ДО 3</w:t>
      </w:r>
      <w:r w:rsidRPr="00984929">
        <w:t>ЛЕТ)</w:t>
      </w:r>
    </w:p>
    <w:tbl>
      <w:tblPr>
        <w:tblW w:w="5000" w:type="pct"/>
        <w:tblCellMar>
          <w:left w:w="0" w:type="dxa"/>
          <w:right w:w="0" w:type="dxa"/>
        </w:tblCellMar>
        <w:tblLook w:val="04A0" w:firstRow="1" w:lastRow="0" w:firstColumn="1" w:lastColumn="0" w:noHBand="0" w:noVBand="1"/>
      </w:tblPr>
      <w:tblGrid>
        <w:gridCol w:w="9445"/>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13" w:name="08fae8f458ee470030003c0feb9e5cd5cc426a8c"/>
            <w:bookmarkStart w:id="14" w:name="6"/>
            <w:bookmarkEnd w:id="13"/>
            <w:bookmarkEnd w:id="14"/>
            <w:r w:rsidRPr="00984929">
              <w:t>ЗАДАЧИ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Сюжетно-ролевые игры.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8B04C3" w:rsidRPr="00984929" w:rsidRDefault="008B04C3" w:rsidP="008B04C3">
            <w:r w:rsidRPr="00984929">
              <w:t>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8B04C3" w:rsidRPr="00984929" w:rsidRDefault="008B04C3" w:rsidP="008B04C3">
            <w:r w:rsidRPr="00984929">
              <w:t>Театрализованные  игры.  </w:t>
            </w:r>
            <w:proofErr w:type="gramStart"/>
            <w:r w:rsidRPr="00984929">
              <w:t>Пробуждать  интерес</w:t>
            </w:r>
            <w:proofErr w:type="gramEnd"/>
            <w:r w:rsidRPr="00984929">
              <w:t xml:space="preserve">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8B04C3" w:rsidRPr="00984929" w:rsidRDefault="008B04C3" w:rsidP="008B04C3">
            <w:r w:rsidRPr="00984929">
              <w:t>Дидактические  игры.  Обогащать  в  играх  с  дидактическим  материалом  чувственный  опыт  детей.  Закреплять  знания  о  величине,  форме, цвете  предметов.  </w:t>
            </w:r>
            <w:proofErr w:type="gramStart"/>
            <w:r w:rsidRPr="00984929">
              <w:t>Учить  собирать</w:t>
            </w:r>
            <w:proofErr w:type="gramEnd"/>
            <w:r w:rsidRPr="00984929">
              <w:t xml:space="preserve">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w:t>
            </w:r>
            <w:proofErr w:type="gramStart"/>
            <w:r w:rsidRPr="00984929">
              <w:t>Чего  не</w:t>
            </w:r>
            <w:proofErr w:type="gramEnd"/>
            <w:r w:rsidRPr="00984929">
              <w:t xml:space="preserve">  стало?»  </w:t>
            </w:r>
            <w:proofErr w:type="gramStart"/>
            <w:r w:rsidRPr="00984929">
              <w:t>и  т.</w:t>
            </w:r>
            <w:proofErr w:type="gramEnd"/>
            <w:r w:rsidRPr="00984929">
              <w:t xml:space="preserve"> п.);  слуховой  дифференциации  («Что  звучит?»  </w:t>
            </w:r>
            <w:proofErr w:type="gramStart"/>
            <w:r w:rsidRPr="00984929">
              <w:t>и  т.</w:t>
            </w:r>
            <w:proofErr w:type="gramEnd"/>
            <w:r w:rsidRPr="00984929">
              <w:t xml:space="preserve">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МЕТОДИЧЕСКИЕ ПОСОБИЯ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Развитие игровой деятельности. Первая младшая группа. Для занятий с детьми 2-3 лет. Н.Ф. Губанова. Издательство «Мозаика-синтез», 2014.</w:t>
            </w:r>
          </w:p>
          <w:p w:rsidR="008B04C3" w:rsidRPr="00984929" w:rsidRDefault="008B04C3" w:rsidP="008B04C3">
            <w:r w:rsidRPr="00984929">
              <w:t xml:space="preserve">Игры с детьми раннего возраста. Методические рекомендации. / Сост. М.А. </w:t>
            </w:r>
            <w:proofErr w:type="spellStart"/>
            <w:r w:rsidRPr="00984929">
              <w:t>Аралова</w:t>
            </w:r>
            <w:proofErr w:type="spellEnd"/>
            <w:r w:rsidRPr="00984929">
              <w:t>. Издательство «Сфера», 2008.</w:t>
            </w:r>
          </w:p>
          <w:p w:rsidR="008B04C3" w:rsidRPr="00984929" w:rsidRDefault="008B04C3" w:rsidP="008B04C3">
            <w:r w:rsidRPr="00984929">
              <w:t>Развивающие игры с малышами до трех лет. Т.В. Галанова. Ярославль, 1999</w:t>
            </w:r>
          </w:p>
          <w:p w:rsidR="008B04C3" w:rsidRPr="00984929" w:rsidRDefault="008B04C3" w:rsidP="008B04C3">
            <w:r w:rsidRPr="00984929">
              <w:t>Первые игры ребенка. Т.А. Куликова, Н.П. Флегонтова. Издательство «Школьная пресса», 2005.</w:t>
            </w:r>
          </w:p>
          <w:p w:rsidR="008B04C3" w:rsidRPr="00984929" w:rsidRDefault="008B04C3" w:rsidP="008B04C3">
            <w:r w:rsidRPr="00984929">
              <w:t xml:space="preserve">Подвижные и дидактические игры на прогулке. Н.В. </w:t>
            </w:r>
            <w:proofErr w:type="spellStart"/>
            <w:r w:rsidRPr="00984929">
              <w:t>Нищева</w:t>
            </w:r>
            <w:proofErr w:type="spellEnd"/>
            <w:r w:rsidRPr="00984929">
              <w:t>. Издательство «Детство – пресс», 2011.</w:t>
            </w:r>
          </w:p>
          <w:p w:rsidR="008B04C3" w:rsidRPr="00984929" w:rsidRDefault="008B04C3" w:rsidP="008B04C3">
            <w:r w:rsidRPr="00984929">
              <w:t>Первые шаги от 0 до 3. 200 игр и упражнений для малышей 2-3 лет. Т.А. Кривцова. Издательство «Литера», 2013.</w:t>
            </w:r>
          </w:p>
        </w:tc>
      </w:tr>
    </w:tbl>
    <w:p w:rsidR="008B04C3" w:rsidRPr="00984929" w:rsidRDefault="008B04C3" w:rsidP="008B04C3">
      <w:r w:rsidRPr="00984929">
        <w:t>        2.1.7 КУЛЬТУРНО-ДОСУГОВАЯ ДЕЯТЕЛЬНОСТЬ</w:t>
      </w:r>
    </w:p>
    <w:p w:rsidR="008B04C3" w:rsidRPr="00984929" w:rsidRDefault="008B04C3" w:rsidP="008B04C3">
      <w:r w:rsidRPr="00984929">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данном подразделе обозначены задачи педагога и приведен перечень событий, праздников, мероприятий для каждой возрастной группы.</w:t>
      </w:r>
    </w:p>
    <w:p w:rsidR="008B04C3" w:rsidRPr="00984929" w:rsidRDefault="008B04C3" w:rsidP="008B04C3">
      <w:r w:rsidRPr="00984929">
        <w:t>СОДЕРЖАНИЕ ПСИХОЛОГО-ПЕДАГОГИЧЕСКОЙ РАБОТЫ</w:t>
      </w:r>
    </w:p>
    <w:p w:rsidR="008B04C3" w:rsidRPr="00984929" w:rsidRDefault="008B04C3" w:rsidP="008B04C3">
      <w:r w:rsidRPr="00984929">
        <w:t>В ПЕР</w:t>
      </w:r>
      <w:r w:rsidR="00F940CB">
        <w:t>ВОЙ МЛАДШЕЙ ГРУППЕ (ОТ 2 ДО 3</w:t>
      </w:r>
      <w:r w:rsidRPr="00984929">
        <w:t>ЛЕТ)</w:t>
      </w:r>
    </w:p>
    <w:tbl>
      <w:tblPr>
        <w:tblW w:w="5000" w:type="pct"/>
        <w:tblCellMar>
          <w:left w:w="0" w:type="dxa"/>
          <w:right w:w="0" w:type="dxa"/>
        </w:tblCellMar>
        <w:tblLook w:val="04A0" w:firstRow="1" w:lastRow="0" w:firstColumn="1" w:lastColumn="0" w:noHBand="0" w:noVBand="1"/>
      </w:tblPr>
      <w:tblGrid>
        <w:gridCol w:w="9445"/>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15" w:name="fdb3a9a314090017f1f8d338dc5d6e8fafbe5e90"/>
            <w:bookmarkStart w:id="16" w:name="7"/>
            <w:bookmarkEnd w:id="15"/>
            <w:bookmarkEnd w:id="16"/>
            <w:r w:rsidRPr="00984929">
              <w:t>ЗАДАЧИ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tc>
      </w:tr>
    </w:tbl>
    <w:p w:rsidR="008B04C3" w:rsidRPr="00984929" w:rsidRDefault="008B04C3" w:rsidP="008B04C3">
      <w:r w:rsidRPr="00984929">
        <w:t>КОМПЛЕКСНО-ТЕМАТИЧЕСКОЕ ПЛАНИРОВАНИЕ</w:t>
      </w:r>
    </w:p>
    <w:p w:rsidR="008B04C3" w:rsidRPr="00984929" w:rsidRDefault="008B04C3" w:rsidP="008B04C3">
      <w:r w:rsidRPr="00984929">
        <w:t>В ПЕ</w:t>
      </w:r>
      <w:r w:rsidR="00F940CB">
        <w:t>РВОЙ МЛАДШЕЙ ГРУППЕ (ОТ 2 ДО 3</w:t>
      </w:r>
      <w:r w:rsidRPr="00984929">
        <w:t xml:space="preserve"> ЛЕТ)</w:t>
      </w:r>
    </w:p>
    <w:tbl>
      <w:tblPr>
        <w:tblW w:w="5000" w:type="pct"/>
        <w:tblCellMar>
          <w:left w:w="0" w:type="dxa"/>
          <w:right w:w="0" w:type="dxa"/>
        </w:tblCellMar>
        <w:tblLook w:val="04A0" w:firstRow="1" w:lastRow="0" w:firstColumn="1" w:lastColumn="0" w:noHBand="0" w:noVBand="1"/>
      </w:tblPr>
      <w:tblGrid>
        <w:gridCol w:w="9445"/>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17" w:name="5a8cc0688d564fd92a521813cb2e385554cf0369"/>
            <w:bookmarkStart w:id="18" w:name="8"/>
            <w:bookmarkEnd w:id="17"/>
            <w:bookmarkEnd w:id="18"/>
            <w:r w:rsidRPr="00984929">
              <w:t>Сентябрь, 1, 2,3,4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Хорошо у нас в саду</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Адаптировать детей  к условиям детского сада. Знакомить с детским садом как ближайшим социальным окружением ребенка (помещением и оборудованием группы: личный шкафчик, кроватка, игрушки и пр.). Развивать представления о положительных сторонах детского сада, его общности с домом (тепло, уют, любовь и др.) и отличиях от домашней обстановки (больше </w:t>
            </w:r>
            <w:r w:rsidRPr="00984929">
              <w:lastRenderedPageBreak/>
              <w:t xml:space="preserve">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Учить ориентироваться в помещении группы, на участке. Содействовать формированию положительных эмоций по отношению к детскому саду, воспитателю, детям. Приучать поддерживать порядок в игровой комнате, по окончании игр расставлять игровой материал по местам.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roofErr w:type="gramStart"/>
            <w:r w:rsidRPr="00984929">
              <w:t>Воспитывать  элементарные</w:t>
            </w:r>
            <w:proofErr w:type="gramEnd"/>
            <w:r w:rsidRPr="00984929">
              <w:t xml:space="preserve">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Формировать у детей представление об игрушках. Воспитывать ценностное, бережное отношение к ним. Учить называть игрушки (мяч, кукла, машинка и т.д.). Дать первые представления о материалах, из которых сделаны игрушки (мяч – резиновый и т.д.). Знакомить со стихами об игрушках. Учить детей называть цвет, величину игрушек, материал из которого они сделаны, сравнивать знакомые игрушки, подбирать игрушки по тождеству (найди такую же, подбери пару), группировать их по способу использования. Учить детей способам игры с различными игрушками. Учить убирать игрушки после игры.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Октябрь – 1, 2, 3, 4 неделя – Ноябрь – 1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Тема – Осень. </w:t>
            </w:r>
          </w:p>
          <w:p w:rsidR="008B04C3" w:rsidRPr="00984929" w:rsidRDefault="008B04C3" w:rsidP="008B04C3">
            <w:proofErr w:type="spellStart"/>
            <w:r w:rsidRPr="00984929">
              <w:t>Подтемы</w:t>
            </w:r>
            <w:proofErr w:type="spellEnd"/>
            <w:r w:rsidRPr="00984929">
              <w:t>: овощи (сентябрь, 4 неделя), фрукты (октябрь, 1 неделя), деревья, кустарники (октябрь, 2 неделя), птицы (октябрь – 3,4 неделя), одежда, обувь (ноябрь, 1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Способствовать усвоению обобщающего понятия осень.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Учить различать по внешнему виду овощи (помидор, огурец, морковь), фрукты (яблоко, груша и т.д.). Знакомить с особенностями поведения птиц осенью. Знакомить с  некоторыми деревьями ближайшего окружения. Уточнить представление детей об основных частях дерева (ствол, ветви, листья); упражнять в различении листьев по цвету, величине, форме, Учить детей замечать красоту природы в разное время года, вести наблюдение за погодой. Формировать обобщающие понятия «одежда», «обувь»; учить названия и назначение обуви и одежды; учить группировать </w:t>
            </w:r>
            <w:r w:rsidRPr="00984929">
              <w:lastRenderedPageBreak/>
              <w:t>одежду и обувь по сезонному признаку.</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Ноябрь – 2, 3, 4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Тема: Я – человек. </w:t>
            </w:r>
          </w:p>
          <w:p w:rsidR="008B04C3" w:rsidRPr="00984929" w:rsidRDefault="008B04C3" w:rsidP="008B04C3">
            <w:proofErr w:type="spellStart"/>
            <w:r w:rsidRPr="00984929">
              <w:t>Подтемы</w:t>
            </w:r>
            <w:proofErr w:type="spellEnd"/>
            <w:r w:rsidRPr="00984929">
              <w:t>: Представление о себе, семья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Формировать представлений о себе как о человеке; об основных частях тела человека, их назначении; начальных представлений о здоровом образе жизни. Закреплять знание  своего имени. Воспитывать внимательное отношение к родителям, близким людям. Поощрять умение называть имена членов своей семьи.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Декабрь – 1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Посуда</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Продолжать знакомить детей с названиями предметов ближайшего окружения: посуда. Учить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Формировать навыки безопасного обращения с посудой.</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Декабрь – 2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Мебель</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Продолжать знакомить детей с названиями предметов ближайшего окружения: мебель. Учить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Обогащать словарь детей: существительными, обозначающими названия  мебели.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Декабрь – 3, 4 неделя, Январь – 2, 3, 4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Тема: Зима. </w:t>
            </w:r>
            <w:proofErr w:type="spellStart"/>
            <w:r w:rsidRPr="00984929">
              <w:t>Подтемы</w:t>
            </w:r>
            <w:proofErr w:type="spellEnd"/>
            <w:r w:rsidRPr="00984929">
              <w:t>: праздник Новый год (декабрь, 3, 4 неделя), сезонные изменения (январь, 2 неделя), зимние забавы (январь, 3, 4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Формирование элементарных представлений о зиме (сезонные изменения в природе, одежде людей, на участке детского сада). Помогать детям замечать сезонные изменения в зимнее время года, вести наблюдение за погодой. Знакомить детей с понятиями «снег», «снежинка», сосулька», с зимними забавами. Расширять представления о зимних природных явлениях (стало холодно, идет снег, лед, скользко, можно упасть). Формировать исследовательский и познавательный интерес к зимнему времени года в ходе экспериментирования с водой и льдом. Знакомить с некоторыми особенностями поведения лесных зверей и птиц зимой. Знакомить с особенностями праздника «Новый год». Формировать представления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Прививать желание доставлять радость близким и благодарить за новогодние сюрпризы и подарки.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Февраль - 1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Народное творчество</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Знакомить с народным творчеством на примере народных игрушек. Развивать умение слушать, следить за развитием действия, сопереживать героям произведения. Приучать детей слушать народные песенки, сказки, </w:t>
            </w:r>
            <w:proofErr w:type="spellStart"/>
            <w:r w:rsidRPr="00984929">
              <w:t>потешки</w:t>
            </w:r>
            <w:proofErr w:type="spellEnd"/>
            <w:r w:rsidRPr="00984929">
              <w:t xml:space="preserve">, </w:t>
            </w:r>
            <w:proofErr w:type="spellStart"/>
            <w:r w:rsidRPr="00984929">
              <w:t>пестушки</w:t>
            </w:r>
            <w:proofErr w:type="spellEnd"/>
            <w:r w:rsidRPr="00984929">
              <w:t>, авторские произведения (договаривать слова, фразы при чтении знакомых произведений,  драматизировать отрывки из хорошо знакомых сказок.). Развивать  умение слушать небольшие сказки  без наглядного сопровождения, сопровождать чтение небольших поэтических произведений игровыми действиями,  показом игрушек, картинок, персонажей настольного театра. Развивать интерес к музыке, музыкальным инструментам (погремушки, барабан, бубен, металлофон). Развивать  желание слушать народную и классическую музыку, подпевать, выполнять простейшие танцевальные движения.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Февраль - 2, 3, 4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Тема: Мой дом. </w:t>
            </w:r>
            <w:proofErr w:type="spellStart"/>
            <w:r w:rsidRPr="00984929">
              <w:t>Подтемы</w:t>
            </w:r>
            <w:proofErr w:type="spellEnd"/>
            <w:r w:rsidRPr="00984929">
              <w:t>: Транспорт, профессии.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Формировать первичные представления о машинах, улице, дороге. Знакомить с некоторыми видами транспортных средств. Расширять и уточнять словарь по теме (машина, автобус, грузовик, колёса, руль, светофор, красный, жёлтый, зелёный, едет, везёт). Расширять представления о правилах безопасности дорожного движения (рассказать детям, что по дороге (проезжей части) ездят различные автомобили, ведет автомобиль водитель,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 В автобусах люди едут на работу, в магазин, в детский сад). Объяснять элементарные правила поведения детей в автобусе (в автобусе дети могут ездить только со взрослыми, </w:t>
            </w:r>
            <w:proofErr w:type="gramStart"/>
            <w:r w:rsidRPr="00984929">
              <w:t>разговаривать</w:t>
            </w:r>
            <w:proofErr w:type="gramEnd"/>
            <w:r w:rsidRPr="00984929">
              <w:t xml:space="preserve"> нужно спокойно не мешая другим; слушаться взрослых и т. д.). Познакомить с названием  города, в котором они </w:t>
            </w:r>
            <w:r w:rsidRPr="00984929">
              <w:lastRenderedPageBreak/>
              <w:t>живут. Расширять представление о «городских» профессиях (врач, продавец, полицейский</w:t>
            </w:r>
            <w:proofErr w:type="gramStart"/>
            <w:r w:rsidRPr="00984929">
              <w:t>),  о</w:t>
            </w:r>
            <w:proofErr w:type="gramEnd"/>
            <w:r w:rsidRPr="00984929">
              <w:t xml:space="preserve"> труде взрослых. Привлекать детей к выполнению простейших трудовых действий (убирать одежду, игрушки).  Узнавать и называть некоторые трудовые действия (помощник воспитателя моет посуду, приносит еду, меняет полотенца). Обогащать  словарь детей глаголами, обозначающими трудовые действия (стирать, гладить, лечить, поливать).</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Март - 1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Мама</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Дать первоначальные представления о празднике 8 марта. Поощрять желание заботиться о маме. Мальчикам заботиться о девочках. Расширять гендерные представления. Привлекать детей к изготовлению подарков маме, бабушке.</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Март - 2, 3, 4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Домашние животные, птицы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Расширять представления  о домашних животных и птицах, учить узнавать на картинках, в игрушках (собака, корова, коза, курица, петух и т. д.) и их детенышей. Познакомить детей с некоторыми внешними признаками домашних животных и птиц, особенностями их поведения, образа жизни. Расширять  элементарные представления о правильных способах взаимодействия с  животными и птицами (наблюдать за ними, не беспокоя их и не причиняя им вреда, кормить животных только с разрешения взрослых). Воспитывать бережное отношение к домашним животным и птицам.</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Апрель - 1,2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Весна. Сезонные изменения.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Формировать элементарные представления о весне (сезонные изменения в природе, одежде людей, на участке детского сада). Развивать умение  устанавливать простейшие связи между явлениями живой и неживой природы, вести сезонные наблюдения. Формировать элементарные экологические представления о животном мире весной. Воспитывать бережное отношение к природе.</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Апрель - 3, 4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Дикие животные.</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Расширять представления  о диких животных леса (лиса, заяц, медведь, волк, ежик), учить </w:t>
            </w:r>
            <w:r w:rsidRPr="00984929">
              <w:lastRenderedPageBreak/>
              <w:t>узнавать на картинках, в игрушках и их детенышей. Познакомить детей с некоторыми внешними признаками диких животных, особенностями их поведения, образа жизни.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Май - 1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Насекомые</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Расширять представление о   насекомых  (бабочка, божья коровка и т.д.), их признаках, чем питаются, как передвигаются. Учить детей сравнивать насекомых по внешним признакам, наблюдать за ними. Учить детей бережно относиться к насекомым.</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Май – 2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Травянистые растения, цветы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Закрепить представление о названии и основных частях цветов, растений. Учить видеть их характерные особенности (цвет, запах, относительную высоту, форму листьев). Ввести в активный словарь слова, обозначающие признаки цветов, растений и их названия. Привлекать внимание детей к тому, как взрослый ухаживает за цветами, травянистыми растениями (поливает, сажает). Расширять представление о названиях комнатных растений. Расширять  элементарные представления о правильных способах взаимодействия с травянистыми растениями, цветами (рассматривать травянистые растения, цветы, не нанося им вред, нельзя  рвать  травянистые растения, цветы и их есть). Воспитывать бережное отношение к травянистым растениям, цветам. желание ухаживать за ними, любоваться красотой цветущих растений. Дать представления о том, что для роста растений нужны земля, вода и воздух. Показать, как сажают семена цветочных растений на грядки, клумбы.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Май – 3, 4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Безопасность</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Расширять представление о пользе и вреде огня. Познакомить с правилами пожарной безопасности (нельзя брать в руки спички, зажигалки). Расширять представление о пожарной машине. Продолжать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Расширять  представление  об опасных для человека и окружающего мира природы ситуациях и способах поведения в них.   Расширять представление об опасных предметах домашнего обихода, об опасностях на прогулке (не трогать жуков, муравьёв, не брать в рот растения). Расширять   знания о правилах безопасности дорожного движения в качестве пешехода и пассажира транспортного средства.    Знакомить с элементарными правилами поведения в детском саду (играть с детьми, не мешая им и не причиняя боль, уходить из детского </w:t>
            </w:r>
            <w:r w:rsidRPr="00984929">
              <w:lastRenderedPageBreak/>
              <w:t xml:space="preserve">сада только с родителями, не разговаривать и не брать предметы и угощение у незнакомых людей, объяснять детям, что нельзя брать в рот несъедобные предметы, никакие предметы нельзя засовывать в ухо или в нос — это опасно!). Развивать умение у  детей  безопасного передвижения в помещении: быть осторожными при спуске и подъеме по лестнице, держаться за перила. С помощью художественных  произведений знакомить с правилами безопасного  поведения на улице, дома. </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Июнь – 1, 2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Лето. Сезонные изменения.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Формировать элементарные представления о лете (сезонные изменения в природе, одежде людей, на участке детского сада). Продолжать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 Развивать умение  устанавливать простейшие связи между явлениями живой и неживой природы, вести сезонные наблюдения. Формировать элементарные экологические представления о животном мире весной. Воспитывать бережное отношение к природе. Формировать исследовательский и познавательный интерес к летнему времени года в ходе экспериментирования и игр с песком и водой.</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Июнь – 3, 4 неделя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Тема: Ягоды, грибы.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Задачи работы</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Дать первичные представления о некоторых ягодах и грибах, познакомить с особенностями внешнего вида ягод, грибов, с правилами безопасности (не есть без разрешения взрослых, не есть не мытые ягоды и т.д.).</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МЕТОДИЧЕСКИЕ ПОСОБИЯ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Комплексные занятия по программе "От рождения до школы" под редакцией Н. Е. </w:t>
            </w:r>
            <w:proofErr w:type="spellStart"/>
            <w:r w:rsidRPr="00984929">
              <w:t>Вераксы</w:t>
            </w:r>
            <w:proofErr w:type="spellEnd"/>
            <w:r w:rsidRPr="00984929">
              <w:t>, Т. С. Комаровой, М. А. Васильевой. Первая младшая группа. Издательство «Учитель», 2013.</w:t>
            </w:r>
          </w:p>
          <w:p w:rsidR="008B04C3" w:rsidRPr="00984929" w:rsidRDefault="008B04C3" w:rsidP="008B04C3">
            <w:r w:rsidRPr="00984929">
              <w:t xml:space="preserve">Комплексно-тематическое планирование по программе "От рождения до школы" под редакцией Н. Е. </w:t>
            </w:r>
            <w:proofErr w:type="spellStart"/>
            <w:r w:rsidRPr="00984929">
              <w:t>Вераксы</w:t>
            </w:r>
            <w:proofErr w:type="spellEnd"/>
            <w:r w:rsidRPr="00984929">
              <w:t>, Т. С. Комаровой, М. А. Васильевой. Первая младшая группа. Издательство «Учитель», 2013.</w:t>
            </w:r>
          </w:p>
          <w:p w:rsidR="008B04C3" w:rsidRPr="00984929" w:rsidRDefault="008B04C3" w:rsidP="008B04C3">
            <w:r w:rsidRPr="00984929">
              <w:t xml:space="preserve">Перспективное планирование по программе « От рождения до школы» под редакцией  Н.Е </w:t>
            </w:r>
            <w:proofErr w:type="spellStart"/>
            <w:r w:rsidRPr="00984929">
              <w:t>Вераксы</w:t>
            </w:r>
            <w:proofErr w:type="spellEnd"/>
            <w:r w:rsidRPr="00984929">
              <w:t>, Т.С Комаровой, М.А. Васильевой. Первая младшая группа. Издательство «Учитель», 2012.</w:t>
            </w:r>
          </w:p>
          <w:p w:rsidR="008B04C3" w:rsidRPr="00984929" w:rsidRDefault="008B04C3" w:rsidP="008B04C3">
            <w:r w:rsidRPr="00984929">
              <w:t>Перспективное планирование в детском саду. Реализация ФГТ в ДОУ. 1-я младшая группа. Н.С. Голицына. Издательство «Скрипторий 2003», 2012.</w:t>
            </w:r>
          </w:p>
          <w:p w:rsidR="008B04C3" w:rsidRPr="00984929" w:rsidRDefault="008B04C3" w:rsidP="008B04C3">
            <w:r w:rsidRPr="00984929">
              <w:lastRenderedPageBreak/>
              <w:t xml:space="preserve">Конспекты комплексно-тематических занятий. Первая младшая группа. Интегрированный подход. Н.С. </w:t>
            </w:r>
            <w:proofErr w:type="spellStart"/>
            <w:r w:rsidRPr="00984929">
              <w:t>Го</w:t>
            </w:r>
            <w:proofErr w:type="spellEnd"/>
            <w:r w:rsidRPr="00984929">
              <w:t xml:space="preserve"> </w:t>
            </w:r>
            <w:proofErr w:type="spellStart"/>
            <w:r w:rsidRPr="00984929">
              <w:t>лицына</w:t>
            </w:r>
            <w:proofErr w:type="spellEnd"/>
            <w:r w:rsidRPr="00984929">
              <w:t>. Издательство «Скрипторий 2003», 2014.</w:t>
            </w:r>
          </w:p>
          <w:p w:rsidR="008B04C3" w:rsidRPr="00984929" w:rsidRDefault="008B04C3" w:rsidP="008B04C3">
            <w:r w:rsidRPr="00984929">
              <w:t>Комплексно-тематическое планирование образовательной деятельности в детском саду. 1-я младшая группа. Н.С. Голицына. Издательство «Скрипторий 2003», 2012.</w:t>
            </w:r>
          </w:p>
        </w:tc>
      </w:tr>
    </w:tbl>
    <w:p w:rsidR="008B04C3" w:rsidRPr="00984929" w:rsidRDefault="008B04C3" w:rsidP="008B04C3">
      <w:r w:rsidRPr="00984929">
        <w:lastRenderedPageBreak/>
        <w:t>2.3. ОПИСАНИЕ ВАРИАТИВНЫХ ФОРМ, СПОСОБОВ,</w:t>
      </w:r>
    </w:p>
    <w:p w:rsidR="008B04C3" w:rsidRPr="00984929" w:rsidRDefault="008B04C3" w:rsidP="008B04C3">
      <w:r w:rsidRPr="00984929">
        <w:t>МЕТОДОВ И СРЕДСТВ РЕАЛИЗАЦИИ ПРОГРАММЫ</w:t>
      </w:r>
    </w:p>
    <w:p w:rsidR="008B04C3" w:rsidRPr="00984929" w:rsidRDefault="008B04C3" w:rsidP="008B04C3">
      <w:r w:rsidRPr="00984929">
        <w:t xml:space="preserve">Особенности общей организации образовательного пространства. </w:t>
      </w:r>
    </w:p>
    <w:p w:rsidR="008B04C3" w:rsidRPr="00984929" w:rsidRDefault="008B04C3" w:rsidP="008B04C3">
      <w:r w:rsidRPr="00984929">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8B04C3" w:rsidRPr="00984929" w:rsidRDefault="008B04C3" w:rsidP="008B04C3">
      <w:r w:rsidRPr="00984929">
        <w:t xml:space="preserve">Важнейшие образовательные ориентиры: </w:t>
      </w:r>
    </w:p>
    <w:p w:rsidR="008B04C3" w:rsidRPr="00984929" w:rsidRDefault="008B04C3" w:rsidP="008B04C3">
      <w:r w:rsidRPr="00984929">
        <w:t>обеспечение эмоционального благополучия детей;</w:t>
      </w:r>
    </w:p>
    <w:p w:rsidR="008B04C3" w:rsidRPr="00984929" w:rsidRDefault="008B04C3" w:rsidP="008B04C3">
      <w:r w:rsidRPr="00984929">
        <w:t>создание условий для формирования доброжелательного и внимательного отношения детей к другим людям;</w:t>
      </w:r>
    </w:p>
    <w:p w:rsidR="008B04C3" w:rsidRPr="00984929" w:rsidRDefault="008B04C3" w:rsidP="008B04C3">
      <w:r w:rsidRPr="00984929">
        <w:t>развитие детской самостоятельности (инициативности, автономии и ответственности);</w:t>
      </w:r>
    </w:p>
    <w:p w:rsidR="008B04C3" w:rsidRPr="00984929" w:rsidRDefault="008B04C3" w:rsidP="008B04C3">
      <w:r w:rsidRPr="00984929">
        <w:t>развитие детских способностей, формирующихся в разных видах деятельности.</w:t>
      </w:r>
    </w:p>
    <w:p w:rsidR="008B04C3" w:rsidRPr="00984929" w:rsidRDefault="008B04C3" w:rsidP="008B04C3">
      <w:r w:rsidRPr="00984929">
        <w:t>Для реализации этих целей педагогам рекомендуется:</w:t>
      </w:r>
    </w:p>
    <w:p w:rsidR="008B04C3" w:rsidRPr="00984929" w:rsidRDefault="008B04C3" w:rsidP="008B04C3">
      <w:r w:rsidRPr="00984929">
        <w:t xml:space="preserve">проявлять уважение к личности ребенка и развивать демократический стиль взаимодействия с ним и с другими педагогами; создавать условия для принятия ребенком ответственности и проявления </w:t>
      </w:r>
      <w:proofErr w:type="spellStart"/>
      <w:r w:rsidRPr="00984929">
        <w:t>эмпатии</w:t>
      </w:r>
      <w:proofErr w:type="spellEnd"/>
      <w:r w:rsidRPr="00984929">
        <w:t xml:space="preserve"> к другим людям;</w:t>
      </w:r>
    </w:p>
    <w:p w:rsidR="008B04C3" w:rsidRPr="00984929" w:rsidRDefault="008B04C3" w:rsidP="008B04C3">
      <w:r w:rsidRPr="00984929">
        <w:t>обсуждать совместно с детьми возникающие конфликты, помогать решать их, вырабатывать общие правила, учить проявлять уважение друг к другу;</w:t>
      </w:r>
    </w:p>
    <w:p w:rsidR="008B04C3" w:rsidRPr="00984929" w:rsidRDefault="008B04C3" w:rsidP="008B04C3">
      <w:r w:rsidRPr="00984929">
        <w:t>обсуждать с детьми важные жизненные вопросы, стимулировать проявление позиции ребенка;</w:t>
      </w:r>
    </w:p>
    <w:p w:rsidR="008B04C3" w:rsidRPr="00984929" w:rsidRDefault="008B04C3" w:rsidP="008B04C3">
      <w:r w:rsidRPr="00984929">
        <w:t>обращать внимание детей на тот факт, что люди различаются по своим убеждениям и ценностям, обсуждать, как это влияет на их поведение;</w:t>
      </w:r>
    </w:p>
    <w:p w:rsidR="008B04C3" w:rsidRPr="00984929" w:rsidRDefault="008B04C3" w:rsidP="008B04C3">
      <w:r w:rsidRPr="00984929">
        <w:t>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p>
    <w:p w:rsidR="008B04C3" w:rsidRPr="00984929" w:rsidRDefault="008B04C3" w:rsidP="008B04C3">
      <w:bookmarkStart w:id="19" w:name="h.gjdgxs"/>
      <w:bookmarkEnd w:id="19"/>
      <w:r w:rsidRPr="00984929">
        <w:t>Система дошкольного образования в группе нацелена то, чтобы у ребенка развивались игра и познавательная активность. В группе должны быть созданы условия для проявления таких качеств, как: инициативность, жизнерадостность, любопытство и стремление узнавать новое.</w:t>
      </w:r>
    </w:p>
    <w:p w:rsidR="008B04C3" w:rsidRPr="00984929" w:rsidRDefault="008B04C3" w:rsidP="008B04C3">
      <w:r w:rsidRPr="00984929">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B04C3" w:rsidRPr="00984929" w:rsidRDefault="008B04C3" w:rsidP="008B04C3">
      <w:r w:rsidRPr="00984929">
        <w:lastRenderedPageBreak/>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8B04C3" w:rsidRPr="00984929" w:rsidRDefault="008B04C3" w:rsidP="008B04C3">
      <w:r w:rsidRPr="00984929">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8B04C3" w:rsidRPr="00984929" w:rsidRDefault="008B04C3" w:rsidP="008B04C3">
      <w:r w:rsidRPr="00984929">
        <w:t xml:space="preserve">Роль педагога в организации психолого-педагогических условий. </w:t>
      </w:r>
    </w:p>
    <w:p w:rsidR="008B04C3" w:rsidRPr="00984929" w:rsidRDefault="008B04C3" w:rsidP="008B04C3">
      <w:r w:rsidRPr="00984929">
        <w:t xml:space="preserve">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8B04C3" w:rsidRPr="00984929" w:rsidRDefault="008B04C3" w:rsidP="008B04C3">
      <w:r w:rsidRPr="00984929">
        <w:t>Для обеспечения в группе эмоционального благополучия педагог должен:</w:t>
      </w:r>
    </w:p>
    <w:p w:rsidR="008B04C3" w:rsidRPr="00984929" w:rsidRDefault="008B04C3" w:rsidP="008B04C3">
      <w:r w:rsidRPr="00984929">
        <w:t>общаться с детьми доброжелательно, без обвинений и угроз;</w:t>
      </w:r>
    </w:p>
    <w:p w:rsidR="008B04C3" w:rsidRPr="00984929" w:rsidRDefault="008B04C3" w:rsidP="008B04C3">
      <w:r w:rsidRPr="00984929">
        <w:t>внимательно выслушивать детей, показывать, что понимает их чувства, помогать делиться своими переживаниями и мыслями;</w:t>
      </w:r>
    </w:p>
    <w:p w:rsidR="008B04C3" w:rsidRPr="00984929" w:rsidRDefault="008B04C3" w:rsidP="008B04C3">
      <w:r w:rsidRPr="00984929">
        <w:t xml:space="preserve">помогать детям обнаружить конструктивные варианты поведения; </w:t>
      </w:r>
    </w:p>
    <w:p w:rsidR="008B04C3" w:rsidRPr="00984929" w:rsidRDefault="008B04C3" w:rsidP="008B04C3">
      <w:bookmarkStart w:id="20" w:name="h.30j0zll"/>
      <w:bookmarkEnd w:id="20"/>
      <w:r w:rsidRPr="00984929">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8B04C3" w:rsidRPr="00984929" w:rsidRDefault="008B04C3" w:rsidP="008B04C3">
      <w:r w:rsidRPr="00984929">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8B04C3" w:rsidRPr="00984929" w:rsidRDefault="008B04C3" w:rsidP="008B04C3">
      <w:r w:rsidRPr="00984929">
        <w:t xml:space="preserve">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984929">
        <w:t>эмоциогенной</w:t>
      </w:r>
      <w:proofErr w:type="spellEnd"/>
      <w:r w:rsidRPr="00984929">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B04C3" w:rsidRPr="00984929" w:rsidRDefault="008B04C3" w:rsidP="008B04C3">
      <w:r w:rsidRPr="00984929">
        <w:t xml:space="preserve">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8B04C3" w:rsidRPr="00984929" w:rsidRDefault="008B04C3" w:rsidP="008B04C3">
      <w:r w:rsidRPr="00984929">
        <w:lastRenderedPageBreak/>
        <w:t>Для формирования у детей доброжелательного отношения к людям педагогу следует:</w:t>
      </w:r>
    </w:p>
    <w:p w:rsidR="008B04C3" w:rsidRPr="00984929" w:rsidRDefault="008B04C3" w:rsidP="008B04C3">
      <w:r w:rsidRPr="00984929">
        <w:t>устанавливать понятные для детей правила взаимодействия;</w:t>
      </w:r>
    </w:p>
    <w:p w:rsidR="008B04C3" w:rsidRPr="00984929" w:rsidRDefault="008B04C3" w:rsidP="008B04C3">
      <w:r w:rsidRPr="00984929">
        <w:t>создавать ситуации обсуждения правил, прояснения детьми их смысла;</w:t>
      </w:r>
    </w:p>
    <w:p w:rsidR="008B04C3" w:rsidRPr="00984929" w:rsidRDefault="008B04C3" w:rsidP="008B04C3">
      <w:r w:rsidRPr="00984929">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B04C3" w:rsidRPr="00984929" w:rsidRDefault="008B04C3" w:rsidP="008B04C3">
      <w:bookmarkStart w:id="21" w:name="h.1fob9te"/>
      <w:bookmarkEnd w:id="21"/>
      <w:r w:rsidRPr="00984929">
        <w:t xml:space="preserve">Развитие самостоятельности.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8B04C3" w:rsidRPr="00984929" w:rsidRDefault="008B04C3" w:rsidP="008B04C3">
      <w:r w:rsidRPr="00984929">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8B04C3" w:rsidRPr="00984929" w:rsidRDefault="008B04C3" w:rsidP="008B04C3">
      <w:r w:rsidRPr="00984929">
        <w:t>Для формирования детской самостоятельности педагог должен выстраивать образовательную среду таким образом, чтобы дети могли:</w:t>
      </w:r>
    </w:p>
    <w:p w:rsidR="008B04C3" w:rsidRPr="00984929" w:rsidRDefault="008B04C3" w:rsidP="008B04C3">
      <w:r w:rsidRPr="00984929">
        <w:t>учиться на собственном опыте, экспериментировать с различными объектами, в том числе с растениями;</w:t>
      </w:r>
    </w:p>
    <w:p w:rsidR="008B04C3" w:rsidRPr="00984929" w:rsidRDefault="008B04C3" w:rsidP="008B04C3">
      <w:r w:rsidRPr="00984929">
        <w:t xml:space="preserve">находиться в течение дня как в одновозрастных, так и в разновозрастных группах; </w:t>
      </w:r>
    </w:p>
    <w:p w:rsidR="008B04C3" w:rsidRPr="00984929" w:rsidRDefault="008B04C3" w:rsidP="008B04C3">
      <w:r w:rsidRPr="00984929">
        <w:t>изменять или конструировать игровое пространство в соответствии с возникающими игровыми ситуациями;</w:t>
      </w:r>
    </w:p>
    <w:p w:rsidR="008B04C3" w:rsidRPr="00984929" w:rsidRDefault="008B04C3" w:rsidP="008B04C3">
      <w:r w:rsidRPr="00984929">
        <w:t xml:space="preserve">быть автономными в своих действиях и принятии доступных им решений. </w:t>
      </w:r>
    </w:p>
    <w:p w:rsidR="008B04C3" w:rsidRPr="00984929" w:rsidRDefault="008B04C3" w:rsidP="008B04C3">
      <w:r w:rsidRPr="00984929">
        <w:t>С целью поддержания детской инициативы педагогам следует регулярно создавать ситуации, в которых дошкольники учатся:</w:t>
      </w:r>
    </w:p>
    <w:p w:rsidR="008B04C3" w:rsidRPr="00984929" w:rsidRDefault="008B04C3" w:rsidP="008B04C3">
      <w:r w:rsidRPr="00984929">
        <w:t xml:space="preserve">при участии взрослого обсуждать важные события со сверстниками; </w:t>
      </w:r>
    </w:p>
    <w:p w:rsidR="008B04C3" w:rsidRPr="00984929" w:rsidRDefault="008B04C3" w:rsidP="008B04C3">
      <w:r w:rsidRPr="00984929">
        <w:t>совершать выбор и обосновывать его (например, детям можно предлагать специальные способы фиксации их выбора);</w:t>
      </w:r>
    </w:p>
    <w:p w:rsidR="008B04C3" w:rsidRPr="00984929" w:rsidRDefault="008B04C3" w:rsidP="008B04C3">
      <w:r w:rsidRPr="00984929">
        <w:t>предъявлять и обосновывать свою инициативу (замыслы, предложения и пр.);</w:t>
      </w:r>
    </w:p>
    <w:p w:rsidR="008B04C3" w:rsidRPr="00984929" w:rsidRDefault="008B04C3" w:rsidP="008B04C3">
      <w:r w:rsidRPr="00984929">
        <w:t>планировать собственные действия индивидуально и в малой группе, команде;</w:t>
      </w:r>
    </w:p>
    <w:p w:rsidR="008B04C3" w:rsidRPr="00984929" w:rsidRDefault="008B04C3" w:rsidP="008B04C3">
      <w:r w:rsidRPr="00984929">
        <w:t>оценивать результаты своих действий индивидуально и в малой группе, команде.</w:t>
      </w:r>
    </w:p>
    <w:p w:rsidR="008B04C3" w:rsidRPr="00984929" w:rsidRDefault="008B04C3" w:rsidP="008B04C3">
      <w:r w:rsidRPr="00984929">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8B04C3" w:rsidRPr="00984929" w:rsidRDefault="008B04C3" w:rsidP="008B04C3">
      <w:r w:rsidRPr="00984929">
        <w:lastRenderedPageBreak/>
        <w:t>Особенности организации предметно-пространственной среды для развития самостоятельности.</w:t>
      </w:r>
    </w:p>
    <w:p w:rsidR="008B04C3" w:rsidRPr="00984929" w:rsidRDefault="008B04C3" w:rsidP="008B04C3">
      <w:bookmarkStart w:id="22" w:name="h.3znysh7"/>
      <w:bookmarkEnd w:id="22"/>
      <w:r w:rsidRPr="00984929">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B04C3" w:rsidRPr="00984929" w:rsidRDefault="008B04C3" w:rsidP="008B04C3">
      <w:r w:rsidRPr="00984929">
        <w:t>Создание условий для развития свободной игровой деятельности.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8B04C3" w:rsidRPr="00984929" w:rsidRDefault="008B04C3" w:rsidP="008B04C3">
      <w:r w:rsidRPr="00984929">
        <w:t xml:space="preserve">С целью развития игровой деятельности педагоги должны уметь: </w:t>
      </w:r>
    </w:p>
    <w:p w:rsidR="008B04C3" w:rsidRPr="00984929" w:rsidRDefault="008B04C3" w:rsidP="008B04C3">
      <w:r w:rsidRPr="00984929">
        <w:t>создавать в течение дня условия для свободной игры детей;</w:t>
      </w:r>
    </w:p>
    <w:p w:rsidR="008B04C3" w:rsidRPr="00984929" w:rsidRDefault="008B04C3" w:rsidP="008B04C3">
      <w:r w:rsidRPr="00984929">
        <w:t>определять игровые ситуации, в которых детям нужна косвенная помощь;</w:t>
      </w:r>
    </w:p>
    <w:p w:rsidR="008B04C3" w:rsidRPr="00984929" w:rsidRDefault="008B04C3" w:rsidP="008B04C3">
      <w:r w:rsidRPr="00984929">
        <w:t>наблюдать за играющими детьми и понимать, какие именно события дня отражаются в игре;</w:t>
      </w:r>
    </w:p>
    <w:p w:rsidR="008B04C3" w:rsidRPr="00984929" w:rsidRDefault="008B04C3" w:rsidP="008B04C3">
      <w:r w:rsidRPr="00984929">
        <w:t>отличать детей с развитой игровой деятельностью от тех, у кого игра развита слабо;</w:t>
      </w:r>
    </w:p>
    <w:p w:rsidR="008B04C3" w:rsidRPr="00984929" w:rsidRDefault="008B04C3" w:rsidP="008B04C3">
      <w:r w:rsidRPr="00984929">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8B04C3" w:rsidRPr="00984929" w:rsidRDefault="008B04C3" w:rsidP="008B04C3">
      <w:r w:rsidRPr="00984929">
        <w:t>Кроме того, педагоги должны знать детскую субкультуру: наиболее типичные роли и игры детей, понимать их значимость.</w:t>
      </w:r>
    </w:p>
    <w:p w:rsidR="008B04C3" w:rsidRPr="00984929" w:rsidRDefault="008B04C3" w:rsidP="008B04C3">
      <w:r w:rsidRPr="00984929">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8B04C3" w:rsidRPr="00984929" w:rsidRDefault="008B04C3" w:rsidP="008B04C3">
      <w:r w:rsidRPr="00984929">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B04C3" w:rsidRPr="00984929" w:rsidRDefault="008B04C3" w:rsidP="008B04C3">
      <w:bookmarkStart w:id="23" w:name="h.2et92p0"/>
      <w:bookmarkEnd w:id="23"/>
      <w:r w:rsidRPr="00984929">
        <w:t xml:space="preserve">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w:t>
      </w:r>
      <w:r w:rsidRPr="00984929">
        <w:lastRenderedPageBreak/>
        <w:t>повседневной жизни ребенка постоянно: на прогулках, во время еды, укладывания спать, одевания, подготовки к празднику и т. д.</w:t>
      </w:r>
    </w:p>
    <w:p w:rsidR="008B04C3" w:rsidRPr="00984929" w:rsidRDefault="008B04C3" w:rsidP="008B04C3">
      <w:r w:rsidRPr="00984929">
        <w:t xml:space="preserve">Стимулировать детскую познавательную активность педагог может: </w:t>
      </w:r>
    </w:p>
    <w:p w:rsidR="008B04C3" w:rsidRPr="00984929" w:rsidRDefault="008B04C3" w:rsidP="008B04C3">
      <w:r w:rsidRPr="00984929">
        <w:t xml:space="preserve">регулярно предлагая детям вопросы, требующие не только воспроизведения информации, но и мышления; </w:t>
      </w:r>
    </w:p>
    <w:p w:rsidR="008B04C3" w:rsidRPr="00984929" w:rsidRDefault="008B04C3" w:rsidP="008B04C3">
      <w:r w:rsidRPr="00984929">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B04C3" w:rsidRPr="00984929" w:rsidRDefault="008B04C3" w:rsidP="008B04C3">
      <w:r w:rsidRPr="00984929">
        <w:t xml:space="preserve">обеспечивая в ходе обсуждения атмосферу поддержки и принятия; </w:t>
      </w:r>
    </w:p>
    <w:p w:rsidR="008B04C3" w:rsidRPr="00984929" w:rsidRDefault="008B04C3" w:rsidP="008B04C3">
      <w:r w:rsidRPr="00984929">
        <w:t xml:space="preserve">позволяя детям определиться с решением в ходе обсуждения той или иной ситуации; </w:t>
      </w:r>
    </w:p>
    <w:p w:rsidR="008B04C3" w:rsidRPr="00984929" w:rsidRDefault="008B04C3" w:rsidP="008B04C3">
      <w:r w:rsidRPr="00984929">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B04C3" w:rsidRPr="00984929" w:rsidRDefault="008B04C3" w:rsidP="008B04C3">
      <w:r w:rsidRPr="00984929">
        <w:t>строя обсуждение с учетом высказываний детей, которые могут изменить ход дискуссии;</w:t>
      </w:r>
    </w:p>
    <w:p w:rsidR="008B04C3" w:rsidRPr="00984929" w:rsidRDefault="008B04C3" w:rsidP="008B04C3">
      <w:r w:rsidRPr="00984929">
        <w:t>помогая детям обнаружить ошибки в своих рассуждениях;</w:t>
      </w:r>
    </w:p>
    <w:p w:rsidR="008B04C3" w:rsidRPr="00984929" w:rsidRDefault="008B04C3" w:rsidP="008B04C3">
      <w:r w:rsidRPr="00984929">
        <w:t>помогая организовать дискуссию;</w:t>
      </w:r>
    </w:p>
    <w:p w:rsidR="008B04C3" w:rsidRPr="00984929" w:rsidRDefault="008B04C3" w:rsidP="008B04C3">
      <w:r w:rsidRPr="00984929">
        <w:t>предлагая дополнительные средства (двигательные, образные, в т. ч. наглядные модели и символы), в тех случаях, когда детям трудно решить задачу.</w:t>
      </w:r>
    </w:p>
    <w:p w:rsidR="008B04C3" w:rsidRPr="00984929" w:rsidRDefault="008B04C3" w:rsidP="008B04C3">
      <w:r w:rsidRPr="00984929">
        <w:t xml:space="preserve">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984929">
        <w:t>сенсорики</w:t>
      </w:r>
      <w:proofErr w:type="spellEnd"/>
      <w:r w:rsidRPr="00984929">
        <w:t>, наборы для экспериментирования и пр.).</w:t>
      </w:r>
    </w:p>
    <w:p w:rsidR="008B04C3" w:rsidRPr="00984929" w:rsidRDefault="008B04C3" w:rsidP="008B04C3">
      <w:r w:rsidRPr="00984929">
        <w:t xml:space="preserve">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8B04C3" w:rsidRPr="00984929" w:rsidRDefault="008B04C3" w:rsidP="008B04C3">
      <w:r w:rsidRPr="00984929">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8B04C3" w:rsidRPr="00984929" w:rsidRDefault="008B04C3" w:rsidP="008B04C3">
      <w:r w:rsidRPr="00984929">
        <w:t>С целью развития проектной деятельности педагоги должны:</w:t>
      </w:r>
    </w:p>
    <w:p w:rsidR="008B04C3" w:rsidRPr="00984929" w:rsidRDefault="008B04C3" w:rsidP="008B04C3">
      <w:bookmarkStart w:id="24" w:name="h.tyjcwt"/>
      <w:bookmarkEnd w:id="24"/>
      <w:r w:rsidRPr="00984929">
        <w:t>создавать проблемные ситуации, которые инициируют детское любопытство, стимулируют стремление к исследованию;</w:t>
      </w:r>
    </w:p>
    <w:p w:rsidR="008B04C3" w:rsidRPr="00984929" w:rsidRDefault="008B04C3" w:rsidP="008B04C3">
      <w:r w:rsidRPr="00984929">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B04C3" w:rsidRPr="00984929" w:rsidRDefault="008B04C3" w:rsidP="008B04C3">
      <w:r w:rsidRPr="00984929">
        <w:t>поддерживать детскую автономию: предлагать детям самим выдвигать проектные решения;</w:t>
      </w:r>
    </w:p>
    <w:p w:rsidR="008B04C3" w:rsidRPr="00984929" w:rsidRDefault="008B04C3" w:rsidP="008B04C3">
      <w:r w:rsidRPr="00984929">
        <w:t>помогать детям планировать свою деятельность при выполнении своего замысла;</w:t>
      </w:r>
    </w:p>
    <w:p w:rsidR="008B04C3" w:rsidRPr="00984929" w:rsidRDefault="008B04C3" w:rsidP="008B04C3">
      <w:r w:rsidRPr="00984929">
        <w:lastRenderedPageBreak/>
        <w:t>в ходе обсуждения предложенных детьми проектных решений поддерживать их идеи, делая акцент на новизне каждого предложенного варианта;</w:t>
      </w:r>
    </w:p>
    <w:p w:rsidR="008B04C3" w:rsidRPr="00984929" w:rsidRDefault="008B04C3" w:rsidP="008B04C3">
      <w:r w:rsidRPr="00984929">
        <w:t>помогать детям сравнивать предложенные ими варианты решений, аргументировать выбор варианта.</w:t>
      </w:r>
    </w:p>
    <w:p w:rsidR="008B04C3" w:rsidRPr="00984929" w:rsidRDefault="008B04C3" w:rsidP="008B04C3">
      <w:r w:rsidRPr="00984929">
        <w:t xml:space="preserve">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8B04C3" w:rsidRPr="00984929" w:rsidRDefault="008B04C3" w:rsidP="008B04C3">
      <w:r w:rsidRPr="00984929">
        <w:t>Создание условий для самовыражения средствами искусства.</w:t>
      </w:r>
    </w:p>
    <w:p w:rsidR="008B04C3" w:rsidRPr="00984929" w:rsidRDefault="008B04C3" w:rsidP="008B04C3">
      <w:r w:rsidRPr="00984929">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8B04C3" w:rsidRPr="00984929" w:rsidRDefault="008B04C3" w:rsidP="008B04C3">
      <w:r w:rsidRPr="00984929">
        <w:t xml:space="preserve">Для того чтобы дети научились выражать себя средствами искусства, педагог должен: </w:t>
      </w:r>
    </w:p>
    <w:p w:rsidR="008B04C3" w:rsidRPr="00984929" w:rsidRDefault="008B04C3" w:rsidP="008B04C3">
      <w:r w:rsidRPr="00984929">
        <w:t>планировать время в течение дня, когда дети могут создавать свои произведения;</w:t>
      </w:r>
    </w:p>
    <w:p w:rsidR="008B04C3" w:rsidRPr="00984929" w:rsidRDefault="008B04C3" w:rsidP="008B04C3">
      <w:r w:rsidRPr="00984929">
        <w:t>создавать атмосферу принятия и поддержки во время занятий творческими видами деятельности;</w:t>
      </w:r>
    </w:p>
    <w:p w:rsidR="008B04C3" w:rsidRPr="00984929" w:rsidRDefault="008B04C3" w:rsidP="008B04C3">
      <w:r w:rsidRPr="00984929">
        <w:t>оказывать помощь и поддержку в овладении необходимыми для занятий техническими навыками;</w:t>
      </w:r>
    </w:p>
    <w:p w:rsidR="008B04C3" w:rsidRPr="00984929" w:rsidRDefault="008B04C3" w:rsidP="008B04C3">
      <w:r w:rsidRPr="00984929">
        <w:t>предлагать такие задания, чтобы детские произведения не были стереотипными, отражали их замысел;</w:t>
      </w:r>
    </w:p>
    <w:p w:rsidR="008B04C3" w:rsidRPr="00984929" w:rsidRDefault="008B04C3" w:rsidP="008B04C3">
      <w:r w:rsidRPr="00984929">
        <w:t>поддерживать детскую инициативу в воплощении замысла и выборе необходимых для этого средств;</w:t>
      </w:r>
    </w:p>
    <w:p w:rsidR="008B04C3" w:rsidRPr="00984929" w:rsidRDefault="008B04C3" w:rsidP="008B04C3">
      <w:r w:rsidRPr="00984929">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8B04C3" w:rsidRPr="00984929" w:rsidRDefault="008B04C3" w:rsidP="008B04C3">
      <w:bookmarkStart w:id="25" w:name="h.3dy6vkm"/>
      <w:bookmarkEnd w:id="25"/>
      <w:r w:rsidRPr="00984929">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B04C3" w:rsidRPr="00984929" w:rsidRDefault="008B04C3" w:rsidP="008B04C3">
      <w:r w:rsidRPr="00984929">
        <w:t xml:space="preserve">Создание условий для физического развития.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8B04C3" w:rsidRPr="00984929" w:rsidRDefault="008B04C3" w:rsidP="008B04C3">
      <w:r w:rsidRPr="00984929">
        <w:t>Для того чтобы стимулировать физическое развитие детей, важно:</w:t>
      </w:r>
    </w:p>
    <w:p w:rsidR="008B04C3" w:rsidRPr="00984929" w:rsidRDefault="008B04C3" w:rsidP="008B04C3">
      <w:r w:rsidRPr="00984929">
        <w:t>ежедневно предоставлять детям возможность активно двигаться;</w:t>
      </w:r>
    </w:p>
    <w:p w:rsidR="008B04C3" w:rsidRPr="00984929" w:rsidRDefault="008B04C3" w:rsidP="008B04C3">
      <w:r w:rsidRPr="00984929">
        <w:t>обучать детей правилам безопасности;</w:t>
      </w:r>
    </w:p>
    <w:p w:rsidR="008B04C3" w:rsidRPr="00984929" w:rsidRDefault="008B04C3" w:rsidP="008B04C3">
      <w:r w:rsidRPr="00984929">
        <w:lastRenderedPageBreak/>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B04C3" w:rsidRPr="00984929" w:rsidRDefault="008B04C3" w:rsidP="008B04C3">
      <w:r w:rsidRPr="00984929">
        <w:t>использовать различные методы обучения, помогающие детям с разным уровнем физического развития с удовольствием бегать, лазать, прыгать.</w:t>
      </w:r>
    </w:p>
    <w:p w:rsidR="008B04C3" w:rsidRPr="00984929" w:rsidRDefault="008B04C3" w:rsidP="008B04C3">
      <w:r w:rsidRPr="00984929">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B04C3" w:rsidRPr="00984929" w:rsidRDefault="008B04C3" w:rsidP="008B04C3">
      <w:r w:rsidRPr="00984929">
        <w:t>2.4 ОСОБЕННОСТИ ОБРАЗОВАТЕЛЬНОЙ</w:t>
      </w:r>
    </w:p>
    <w:p w:rsidR="008B04C3" w:rsidRPr="00984929" w:rsidRDefault="008B04C3" w:rsidP="008B04C3">
      <w:r w:rsidRPr="00984929">
        <w:t>ДЕЯТЕЛЬНОСТИ РАЗНЫХ ВИДОВ И КУЛЬТУРНЫХ ПРАКТИК</w:t>
      </w:r>
    </w:p>
    <w:p w:rsidR="008B04C3" w:rsidRPr="00984929" w:rsidRDefault="008B04C3" w:rsidP="008B04C3">
      <w:r w:rsidRPr="00984929">
        <w:t>Особенности образовательной деятельности разных видов.</w:t>
      </w:r>
    </w:p>
    <w:p w:rsidR="008B04C3" w:rsidRPr="00984929" w:rsidRDefault="008B04C3" w:rsidP="008B04C3">
      <w:r w:rsidRPr="00984929">
        <w:t xml:space="preserve">Развитие     ребенка     в     образовательном     процессе     детского     сада осуществляется  целостно  в  процессе  всей  его  жизнедеятельности. </w:t>
      </w:r>
    </w:p>
    <w:p w:rsidR="008B04C3" w:rsidRPr="00984929" w:rsidRDefault="008B04C3" w:rsidP="008B04C3">
      <w:r w:rsidRPr="00984929">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8B04C3" w:rsidRPr="00984929" w:rsidRDefault="008B04C3" w:rsidP="008B04C3">
      <w:r w:rsidRPr="00984929">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8B04C3" w:rsidRPr="00984929" w:rsidRDefault="008B04C3" w:rsidP="008B04C3">
      <w:r w:rsidRPr="00984929">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коммуникативные  игры,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8B04C3" w:rsidRPr="00984929" w:rsidRDefault="008B04C3" w:rsidP="008B04C3">
      <w:r w:rsidRPr="00984929">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8B04C3" w:rsidRPr="00984929" w:rsidRDefault="008B04C3" w:rsidP="008B04C3">
      <w:r w:rsidRPr="00984929">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и т.д.</w:t>
      </w:r>
    </w:p>
    <w:p w:rsidR="008B04C3" w:rsidRPr="00984929" w:rsidRDefault="008B04C3" w:rsidP="008B04C3">
      <w:r w:rsidRPr="00984929">
        <w:lastRenderedPageBreak/>
        <w:t xml:space="preserve">В     сетке     непосредственно    организованной     образовательной деятельности  она  занимает  отдельное  место («Речевое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B04C3" w:rsidRPr="00984929" w:rsidRDefault="008B04C3" w:rsidP="008B04C3">
      <w:r w:rsidRPr="00984929">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8B04C3" w:rsidRPr="00984929" w:rsidRDefault="008B04C3" w:rsidP="008B04C3">
      <w:r w:rsidRPr="00984929">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8B04C3" w:rsidRPr="00984929" w:rsidRDefault="008B04C3" w:rsidP="008B04C3">
      <w:r w:rsidRPr="00984929">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B04C3" w:rsidRPr="00984929" w:rsidRDefault="008B04C3" w:rsidP="008B04C3">
      <w:r w:rsidRPr="00984929">
        <w:t xml:space="preserve">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(музыкальном зале). </w:t>
      </w:r>
    </w:p>
    <w:p w:rsidR="008B04C3" w:rsidRPr="00984929" w:rsidRDefault="008B04C3" w:rsidP="008B04C3">
      <w:r w:rsidRPr="00984929">
        <w:t xml:space="preserve">Двигательная     деятельность     организуется     в     процессе     занятий физической   культурой в соответствии с положениями действующего </w:t>
      </w:r>
      <w:proofErr w:type="spellStart"/>
      <w:r w:rsidRPr="00984929">
        <w:t>СанПин</w:t>
      </w:r>
      <w:proofErr w:type="spellEnd"/>
      <w:r w:rsidRPr="00984929">
        <w:t>.</w:t>
      </w:r>
    </w:p>
    <w:p w:rsidR="008B04C3" w:rsidRPr="00984929" w:rsidRDefault="008B04C3" w:rsidP="008B04C3">
      <w:proofErr w:type="gramStart"/>
      <w:r w:rsidRPr="00984929">
        <w:t>Образовательная  деятельность</w:t>
      </w:r>
      <w:proofErr w:type="gramEnd"/>
      <w:r w:rsidRPr="00984929">
        <w:t>,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B04C3" w:rsidRPr="00984929" w:rsidRDefault="008B04C3" w:rsidP="008B04C3">
      <w:r w:rsidRPr="00984929">
        <w:t>Образовательная деятельность, осуществляемая в утренний отрезок времени включает:</w:t>
      </w:r>
    </w:p>
    <w:p w:rsidR="008B04C3" w:rsidRPr="00984929" w:rsidRDefault="008B04C3" w:rsidP="008B04C3">
      <w:r w:rsidRPr="00984929">
        <w:t>наблюдения   -   в   уголке   природы;   за   деятельностью   взрослых</w:t>
      </w:r>
    </w:p>
    <w:p w:rsidR="008B04C3" w:rsidRPr="00984929" w:rsidRDefault="008B04C3" w:rsidP="008B04C3">
      <w:r w:rsidRPr="00984929">
        <w:t>индивидуальные  игры  и  игры  с  небольшими  подгруппами  детей (дидактические, развивающие, сюжетные, музыкальные, подвижные и пр.);</w:t>
      </w:r>
    </w:p>
    <w:p w:rsidR="008B04C3" w:rsidRPr="00984929" w:rsidRDefault="008B04C3" w:rsidP="008B04C3">
      <w:r w:rsidRPr="00984929">
        <w:lastRenderedPageBreak/>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8B04C3" w:rsidRPr="00984929" w:rsidRDefault="008B04C3" w:rsidP="008B04C3">
      <w:r w:rsidRPr="00984929">
        <w:t>элементарные трудовые   поручения;</w:t>
      </w:r>
    </w:p>
    <w:p w:rsidR="008B04C3" w:rsidRPr="00984929" w:rsidRDefault="008B04C3" w:rsidP="008B04C3">
      <w:r w:rsidRPr="00984929">
        <w:t>беседы и разговоры с детьми по их интересам;</w:t>
      </w:r>
    </w:p>
    <w:p w:rsidR="008B04C3" w:rsidRPr="00984929" w:rsidRDefault="008B04C3" w:rsidP="008B04C3">
      <w:r w:rsidRPr="00984929">
        <w:t>рассматривание  дидактических  картинок,  иллюстраций;</w:t>
      </w:r>
    </w:p>
    <w:p w:rsidR="008B04C3" w:rsidRPr="00984929" w:rsidRDefault="008B04C3" w:rsidP="008B04C3">
      <w:r w:rsidRPr="00984929">
        <w:t>индивидуальную работу с детьми в соответствии с задачами разных образовательных областей;</w:t>
      </w:r>
    </w:p>
    <w:p w:rsidR="008B04C3" w:rsidRPr="00984929" w:rsidRDefault="008B04C3" w:rsidP="008B04C3">
      <w:r w:rsidRPr="00984929">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B04C3" w:rsidRPr="00984929" w:rsidRDefault="008B04C3" w:rsidP="008B04C3">
      <w:r w:rsidRPr="00984929">
        <w:t>работу по воспитанию у детей культурно-гигиенических навыков и культуры здоровья</w:t>
      </w:r>
    </w:p>
    <w:p w:rsidR="008B04C3" w:rsidRPr="00984929" w:rsidRDefault="008B04C3" w:rsidP="008B04C3">
      <w:r w:rsidRPr="00984929">
        <w:t>чтение художественной литературы с обсуждением прочитанного;</w:t>
      </w:r>
    </w:p>
    <w:p w:rsidR="008B04C3" w:rsidRPr="00984929" w:rsidRDefault="008B04C3" w:rsidP="008B04C3">
      <w:proofErr w:type="gramStart"/>
      <w:r w:rsidRPr="00984929">
        <w:t>Образовательная  деятельность</w:t>
      </w:r>
      <w:proofErr w:type="gramEnd"/>
      <w:r w:rsidRPr="00984929">
        <w:t>,  осуществляемая  во  время  прогулки включает:</w:t>
      </w:r>
    </w:p>
    <w:p w:rsidR="008B04C3" w:rsidRPr="00984929" w:rsidRDefault="008B04C3" w:rsidP="008B04C3">
      <w:r w:rsidRPr="00984929">
        <w:t>подвижные  игры  и  упражнения,  направленные  на  оптимизацию режима двигательной активности и укрепление здоровья детей;</w:t>
      </w:r>
    </w:p>
    <w:p w:rsidR="008B04C3" w:rsidRPr="00984929" w:rsidRDefault="008B04C3" w:rsidP="008B04C3">
      <w:r w:rsidRPr="00984929">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8B04C3" w:rsidRPr="00984929" w:rsidRDefault="008B04C3" w:rsidP="008B04C3">
      <w:r w:rsidRPr="00984929">
        <w:t>экспериментирование с объектами неживой природы;</w:t>
      </w:r>
    </w:p>
    <w:p w:rsidR="008B04C3" w:rsidRPr="00984929" w:rsidRDefault="008B04C3" w:rsidP="008B04C3">
      <w:r w:rsidRPr="00984929">
        <w:t> сюжетно-ролевые  и  конструктивные  игры  (с  песком,  со  снегом,  с природным материалом);</w:t>
      </w:r>
    </w:p>
    <w:p w:rsidR="008B04C3" w:rsidRPr="00984929" w:rsidRDefault="008B04C3" w:rsidP="008B04C3">
      <w:r w:rsidRPr="00984929">
        <w:t>элементарную  трудовую  деятельность  детей  на  участке  детского сада;</w:t>
      </w:r>
    </w:p>
    <w:p w:rsidR="008B04C3" w:rsidRPr="00984929" w:rsidRDefault="008B04C3" w:rsidP="008B04C3">
      <w:r w:rsidRPr="00984929">
        <w:t>свободное общение воспитателя с детьми, самостоятельную деятельность детей;</w:t>
      </w:r>
    </w:p>
    <w:p w:rsidR="008B04C3" w:rsidRPr="00984929" w:rsidRDefault="008B04C3" w:rsidP="008B04C3">
      <w:r w:rsidRPr="00984929">
        <w:t>Культурные практики.</w:t>
      </w:r>
    </w:p>
    <w:p w:rsidR="008B04C3" w:rsidRPr="00984929" w:rsidRDefault="008B04C3" w:rsidP="008B04C3">
      <w:r w:rsidRPr="00984929">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8B04C3" w:rsidRPr="00984929" w:rsidRDefault="008B04C3" w:rsidP="008B04C3">
      <w:r w:rsidRPr="00984929">
        <w:t xml:space="preserve">Организация  культурных практик носит преимущественно подгрупповой характер. </w:t>
      </w:r>
    </w:p>
    <w:p w:rsidR="008B04C3" w:rsidRPr="00984929" w:rsidRDefault="008B04C3" w:rsidP="008B04C3">
      <w:r w:rsidRPr="00984929">
        <w:t xml:space="preserve">совместная    игра    воспитателя    и    детей </w:t>
      </w:r>
      <w:proofErr w:type="gramStart"/>
      <w:r w:rsidRPr="00984929">
        <w:t>   (</w:t>
      </w:r>
      <w:proofErr w:type="gramEnd"/>
      <w:r w:rsidRPr="00984929">
        <w:t xml:space="preserve">сюжетно-ролевая,      строительно-конструктивные, настольно-печатные      игры и </w:t>
      </w:r>
      <w:proofErr w:type="spellStart"/>
      <w:r w:rsidRPr="00984929">
        <w:t>др</w:t>
      </w:r>
      <w:proofErr w:type="spellEnd"/>
      <w:r w:rsidRPr="00984929">
        <w:t>) направлена   на   обогащение   содержания   творческих   игр,   освоение   детьми игровых умений, необходимых для организации самостоятельной игры.</w:t>
      </w:r>
    </w:p>
    <w:p w:rsidR="008B04C3" w:rsidRPr="00984929" w:rsidRDefault="008B04C3" w:rsidP="008B04C3">
      <w:r w:rsidRPr="00984929">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Pr="00984929">
        <w:lastRenderedPageBreak/>
        <w:t>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B04C3" w:rsidRPr="00984929" w:rsidRDefault="008B04C3" w:rsidP="008B04C3">
      <w:r w:rsidRPr="00984929">
        <w:t>художественно-творческая  деятельность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B04C3" w:rsidRPr="00984929" w:rsidRDefault="008B04C3" w:rsidP="008B04C3">
      <w:r w:rsidRPr="00984929">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84929">
        <w:t>сериационные</w:t>
      </w:r>
      <w:proofErr w:type="spellEnd"/>
      <w:r w:rsidRPr="00984929">
        <w:t xml:space="preserve">   ряды,   систематизировать   по какому-либо  признаку  и  пр.).  Сюда  относятся  развивающие  игры,  логические упражнения, занимательные задачи.</w:t>
      </w:r>
    </w:p>
    <w:p w:rsidR="008B04C3" w:rsidRPr="00984929" w:rsidRDefault="008B04C3" w:rsidP="008B04C3">
      <w:r w:rsidRPr="00984929">
        <w:t>детский досуг - вид деятельности, целенаправленно организуемый взрослыми  для  игры,  развлечения,  отдыха.</w:t>
      </w:r>
    </w:p>
    <w:p w:rsidR="008B04C3" w:rsidRPr="00984929" w:rsidRDefault="008B04C3" w:rsidP="008B04C3">
      <w:r w:rsidRPr="00984929">
        <w:t>2.5 СПОСОБЫ ПОДДЕРЖКИ ДЕТСКОЙ ИНИЦИАТИВЫ</w:t>
      </w:r>
    </w:p>
    <w:p w:rsidR="008B04C3" w:rsidRPr="00984929" w:rsidRDefault="008B04C3" w:rsidP="008B04C3">
      <w:r w:rsidRPr="00984929">
        <w:t>В ПЕ</w:t>
      </w:r>
      <w:r w:rsidR="00F940CB">
        <w:t>РВОЙ МЛАДШЕЙ ГРУППЕ (ОТ 2 ДО 3</w:t>
      </w:r>
      <w:r w:rsidRPr="00984929">
        <w:t xml:space="preserve"> ЛЕТ)</w:t>
      </w:r>
    </w:p>
    <w:p w:rsidR="008B04C3" w:rsidRPr="00984929" w:rsidRDefault="008B04C3" w:rsidP="008B04C3">
      <w:r w:rsidRPr="00984929">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8B04C3" w:rsidRPr="00984929" w:rsidRDefault="008B04C3" w:rsidP="008B04C3">
      <w:r w:rsidRPr="00984929">
        <w:t xml:space="preserve">Для поддержки детской инициативы необходимо: </w:t>
      </w:r>
    </w:p>
    <w:p w:rsidR="008B04C3" w:rsidRPr="00984929" w:rsidRDefault="008B04C3" w:rsidP="008B04C3">
      <w:r w:rsidRPr="00984929">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8B04C3" w:rsidRPr="00984929" w:rsidRDefault="008B04C3" w:rsidP="008B04C3">
      <w:r w:rsidRPr="00984929">
        <w:t>отмечать и приветствовать даже минимальные успехи детей;</w:t>
      </w:r>
    </w:p>
    <w:p w:rsidR="008B04C3" w:rsidRPr="00984929" w:rsidRDefault="008B04C3" w:rsidP="008B04C3">
      <w:r w:rsidRPr="00984929">
        <w:t>не критиковать результаты деятельности ребёнка и его самого как личность;</w:t>
      </w:r>
    </w:p>
    <w:p w:rsidR="008B04C3" w:rsidRPr="00984929" w:rsidRDefault="008B04C3" w:rsidP="008B04C3">
      <w:r w:rsidRPr="00984929">
        <w:t>формировать у детей привычку самостоятельно находить для себя интересные занятия;</w:t>
      </w:r>
    </w:p>
    <w:p w:rsidR="008B04C3" w:rsidRPr="00984929" w:rsidRDefault="008B04C3" w:rsidP="008B04C3">
      <w:r w:rsidRPr="00984929">
        <w:t xml:space="preserve">приучать свободно пользоваться игрушками и пособиями; </w:t>
      </w:r>
    </w:p>
    <w:p w:rsidR="008B04C3" w:rsidRPr="00984929" w:rsidRDefault="008B04C3" w:rsidP="008B04C3">
      <w:r w:rsidRPr="00984929">
        <w:lastRenderedPageBreak/>
        <w:t>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8B04C3" w:rsidRPr="00984929" w:rsidRDefault="008B04C3" w:rsidP="008B04C3">
      <w:r w:rsidRPr="00984929">
        <w:t xml:space="preserve">побуждать детей к разнообразным действиям с предметами, направленным на ознакомление с их качествами и свойствами (вкладывание и вынимание, </w:t>
      </w:r>
      <w:proofErr w:type="spellStart"/>
      <w:r w:rsidRPr="00984929">
        <w:t>разбирание</w:t>
      </w:r>
      <w:proofErr w:type="spellEnd"/>
      <w:r w:rsidRPr="00984929">
        <w:t xml:space="preserve"> на части, открывание и закрывание, подбор по форме и размеру);</w:t>
      </w:r>
    </w:p>
    <w:p w:rsidR="008B04C3" w:rsidRPr="00984929" w:rsidRDefault="008B04C3" w:rsidP="008B04C3">
      <w:r w:rsidRPr="00984929">
        <w:t xml:space="preserve">поддерживать интерес ребёнка к тому, что он рассматривает и наблюдает в разные режимные моменты; </w:t>
      </w:r>
    </w:p>
    <w:p w:rsidR="008B04C3" w:rsidRPr="00984929" w:rsidRDefault="008B04C3" w:rsidP="008B04C3">
      <w:r w:rsidRPr="00984929">
        <w:t xml:space="preserve">устанавливать простые и понятные детям нормы жизни группы, чётко исполнять их и следить за их выполнением всеми детьми; </w:t>
      </w:r>
    </w:p>
    <w:p w:rsidR="008B04C3" w:rsidRPr="00984929" w:rsidRDefault="008B04C3" w:rsidP="008B04C3">
      <w:r w:rsidRPr="00984929">
        <w:t xml:space="preserve">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w:t>
      </w:r>
      <w:proofErr w:type="spellStart"/>
      <w:r w:rsidRPr="00984929">
        <w:t>поторапливания</w:t>
      </w:r>
      <w:proofErr w:type="spellEnd"/>
      <w:r w:rsidRPr="00984929">
        <w:t xml:space="preserve"> детей;</w:t>
      </w:r>
    </w:p>
    <w:p w:rsidR="008B04C3" w:rsidRPr="00984929" w:rsidRDefault="008B04C3" w:rsidP="008B04C3">
      <w:r w:rsidRPr="00984929">
        <w:t>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ребёнка.</w:t>
      </w:r>
    </w:p>
    <w:p w:rsidR="008B04C3" w:rsidRPr="00984929" w:rsidRDefault="008B04C3" w:rsidP="008B04C3">
      <w:r w:rsidRPr="00984929">
        <w:t>2.6 ВЗАИМОДЕЙСТВИЕ С СЕМЬЁЙ</w:t>
      </w:r>
    </w:p>
    <w:p w:rsidR="008B04C3" w:rsidRPr="00984929" w:rsidRDefault="008B04C3" w:rsidP="008B04C3">
      <w:r w:rsidRPr="00984929">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8B04C3" w:rsidRPr="00984929" w:rsidRDefault="008B04C3" w:rsidP="008B04C3">
      <w:r w:rsidRPr="00984929">
        <w:t>Задачи взаимодействия с семьёй:</w:t>
      </w:r>
    </w:p>
    <w:p w:rsidR="008B04C3" w:rsidRPr="00984929" w:rsidRDefault="008B04C3" w:rsidP="008B04C3">
      <w:r w:rsidRPr="00984929">
        <w:t>постоянно изучать запросы и потребности в дошкольном образовании семей;</w:t>
      </w:r>
    </w:p>
    <w:p w:rsidR="008B04C3" w:rsidRPr="00984929" w:rsidRDefault="008B04C3" w:rsidP="008B04C3">
      <w:r w:rsidRPr="00984929">
        <w:t xml:space="preserve">повышать психологическую компетентность родителей. Учить родителей общаться с детьми третьего года жизни в формах, адекватных их возрасту; </w:t>
      </w:r>
      <w:proofErr w:type="spellStart"/>
      <w:r w:rsidRPr="00984929">
        <w:t>нетравмирующим</w:t>
      </w:r>
      <w:proofErr w:type="spellEnd"/>
      <w:r w:rsidRPr="00984929">
        <w:t xml:space="preserve"> приёмам управления поведением детей; </w:t>
      </w:r>
    </w:p>
    <w:p w:rsidR="008B04C3" w:rsidRPr="00984929" w:rsidRDefault="008B04C3" w:rsidP="008B04C3">
      <w:r w:rsidRPr="00984929">
        <w:t xml:space="preserve">убеждать родителей в необходимости соблюдения единого с детским садом режима дня для ребёнка третьего года жизни; </w:t>
      </w:r>
    </w:p>
    <w:p w:rsidR="008B04C3" w:rsidRPr="00984929" w:rsidRDefault="008B04C3" w:rsidP="008B04C3">
      <w:r w:rsidRPr="00984929">
        <w:t>учить родителей разнообразным формам организации досуга с детьми в семье; создавать ситуации приятного совместного досуга детей и родителей в детском саду; условия для доверительного, неформального общения педагогов с родителями;</w:t>
      </w:r>
    </w:p>
    <w:p w:rsidR="008B04C3" w:rsidRPr="00984929" w:rsidRDefault="008B04C3" w:rsidP="008B04C3">
      <w:r w:rsidRPr="00984929">
        <w:t>Основные направления взаимодействия с семьей:</w:t>
      </w:r>
    </w:p>
    <w:p w:rsidR="008B04C3" w:rsidRPr="00984929" w:rsidRDefault="008B04C3" w:rsidP="008B04C3">
      <w:r w:rsidRPr="00984929">
        <w:t>обеспечение комфортной адаптации ребёнка и его семьи к условиям детского сада;</w:t>
      </w:r>
    </w:p>
    <w:p w:rsidR="008B04C3" w:rsidRPr="00984929" w:rsidRDefault="008B04C3" w:rsidP="008B04C3">
      <w:r w:rsidRPr="00984929">
        <w:t>установление контакта с родителями и согласование с ними целей и ценностей образовательной деятельности;</w:t>
      </w:r>
    </w:p>
    <w:p w:rsidR="008B04C3" w:rsidRPr="00984929" w:rsidRDefault="008B04C3" w:rsidP="008B04C3">
      <w:r w:rsidRPr="00984929">
        <w:t xml:space="preserve">формирование здоровья детей, привычки к </w:t>
      </w:r>
      <w:proofErr w:type="spellStart"/>
      <w:r w:rsidRPr="00984929">
        <w:t>ЗОЖу</w:t>
      </w:r>
      <w:proofErr w:type="spellEnd"/>
      <w:r w:rsidRPr="00984929">
        <w:t>;</w:t>
      </w:r>
    </w:p>
    <w:p w:rsidR="008B04C3" w:rsidRPr="00984929" w:rsidRDefault="008B04C3" w:rsidP="008B04C3">
      <w:r w:rsidRPr="00984929">
        <w:t>обеспечение постоянной содержательной информации о жизни детей в детском саду (в группе детского сада);</w:t>
      </w:r>
    </w:p>
    <w:p w:rsidR="008B04C3" w:rsidRPr="00984929" w:rsidRDefault="008B04C3" w:rsidP="008B04C3">
      <w:r w:rsidRPr="00984929">
        <w:lastRenderedPageBreak/>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8B04C3" w:rsidRPr="00984929" w:rsidRDefault="008B04C3" w:rsidP="008B04C3">
      <w:r w:rsidRPr="00984929">
        <w:t>создание ситуации приятного совместного досуга с участием семей детей;</w:t>
      </w:r>
    </w:p>
    <w:p w:rsidR="008B04C3" w:rsidRPr="00984929" w:rsidRDefault="008B04C3" w:rsidP="008B04C3">
      <w:r w:rsidRPr="00984929">
        <w:t xml:space="preserve">создание условий для реализации творческого потенциала семьи в организации жизни детей в детском саду. </w:t>
      </w:r>
    </w:p>
    <w:p w:rsidR="008B04C3" w:rsidRPr="00984929" w:rsidRDefault="008B04C3" w:rsidP="008B04C3">
      <w:r w:rsidRPr="00984929">
        <w:t>Формы сотрудничества с семьей:</w:t>
      </w:r>
    </w:p>
    <w:p w:rsidR="008B04C3" w:rsidRPr="00984929" w:rsidRDefault="008B04C3" w:rsidP="008B04C3">
      <w:r w:rsidRPr="00984929">
        <w:t>общая лекция об особенностях ребёнка соответствующего возраста с общими рекомендациями по созданию дома развивающей среды;</w:t>
      </w:r>
    </w:p>
    <w:p w:rsidR="008B04C3" w:rsidRPr="00984929" w:rsidRDefault="008B04C3" w:rsidP="008B04C3">
      <w:r w:rsidRPr="00984929">
        <w:t>выдача каждой семье печатной памятки, в которой содержится краткое резюме положений лекции;</w:t>
      </w:r>
    </w:p>
    <w:p w:rsidR="008B04C3" w:rsidRPr="00984929" w:rsidRDefault="008B04C3" w:rsidP="008B04C3">
      <w:r w:rsidRPr="00984929">
        <w:t xml:space="preserve">подбор и размещение соответствующего справочного материала на стенде для родителей; </w:t>
      </w:r>
    </w:p>
    <w:p w:rsidR="008B04C3" w:rsidRPr="00984929" w:rsidRDefault="008B04C3" w:rsidP="008B04C3">
      <w:r w:rsidRPr="00984929">
        <w:t xml:space="preserve">индивидуальные консультации с учётом особенностей каждого ребёнка (подвижность, темперамент, интересы и т. п.); </w:t>
      </w:r>
    </w:p>
    <w:p w:rsidR="008B04C3" w:rsidRPr="00984929" w:rsidRDefault="008B04C3" w:rsidP="008B04C3">
      <w:r w:rsidRPr="00984929">
        <w:t xml:space="preserve">семинар-практикум; </w:t>
      </w:r>
    </w:p>
    <w:p w:rsidR="008B04C3" w:rsidRPr="00984929" w:rsidRDefault="008B04C3" w:rsidP="008B04C3">
      <w:r w:rsidRPr="00984929">
        <w:t xml:space="preserve">мастер-класс; </w:t>
      </w:r>
    </w:p>
    <w:p w:rsidR="008B04C3" w:rsidRPr="00984929" w:rsidRDefault="008B04C3" w:rsidP="008B04C3">
      <w:r w:rsidRPr="00984929">
        <w:t>дискуссионный клуб;</w:t>
      </w:r>
    </w:p>
    <w:p w:rsidR="008B04C3" w:rsidRPr="00984929" w:rsidRDefault="008B04C3" w:rsidP="008B04C3">
      <w:r w:rsidRPr="00984929">
        <w:t xml:space="preserve">круглый стол. </w:t>
      </w:r>
    </w:p>
    <w:p w:rsidR="008B04C3" w:rsidRPr="00984929" w:rsidRDefault="008B04C3" w:rsidP="008B04C3">
      <w:r w:rsidRPr="00984929">
        <w:t>Содержание работы по данным направлениям с учётом предлагаемых форм взаимодействия можно представить следующим образом:</w:t>
      </w:r>
    </w:p>
    <w:p w:rsidR="008B04C3" w:rsidRPr="00984929" w:rsidRDefault="008B04C3" w:rsidP="008B04C3">
      <w:r w:rsidRPr="00984929">
        <w:t>в части обеспечения комфортной адаптации ребёнка и семьи к детскому саду: формировать доверие родителей и детей к воспитателям группы; помогать ребёнку и родителям осваивать новое пространство; 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 обеспечивать установление контактов со сверстниками; обеспечивать снижение общей тревожности родителей; реализовывать заочное знакомство с группой в семье по фотографиям и в иной форме; создавать и реализовывать традицию приёма нового ребёнка при его первом приходе; обеспечивать поддержку инициатив ребёнка и оказывать ему необходимую помощь в режимных моментах по его инициативе; 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 составлять план приёма детей в группу; помогать родителям выбрать правильную линию поведения с ребёнком на период адаптации;</w:t>
      </w:r>
    </w:p>
    <w:p w:rsidR="008B04C3" w:rsidRPr="00984929" w:rsidRDefault="008B04C3" w:rsidP="008B04C3">
      <w:r w:rsidRPr="00984929">
        <w:t xml:space="preserve">в части формирования здоровья детей, построения индивидуальных программ укрепления здоровья ребёнка: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w:t>
      </w:r>
      <w:r w:rsidRPr="00984929">
        <w:lastRenderedPageBreak/>
        <w:t xml:space="preserve">педагогов дошкольной организации; формировать индивидуальные информационные листки для родителей с рекомендациями по вопросам физического развития детей; синхронизировать режим дня в дошкольной организации и в семье ребёнка, согласовывать режим питания, с тем чтобы сохранить здоровье ребёнка; привлекать родителей к участию в спортивных праздниках, днях здоровья, побуждая их поддерживать двигательную активность детей; </w:t>
      </w:r>
    </w:p>
    <w:p w:rsidR="008B04C3" w:rsidRPr="00984929" w:rsidRDefault="008B04C3" w:rsidP="008B04C3">
      <w:r w:rsidRPr="00984929">
        <w:t>в части установления контакта с родителями и согласования целей и ценностей образовательной деятельности: рассказывать об образовательной организации и программе её деятельности (руководитель дошкольной образовательной организации); использовать наглядную информацию на стенах организации; создавать печатную информацию об образовательной организации, выдаваемую на руки родителям; проводить анкетирование родителей с целью определения их потребностей в повышении педагогической компетенции;</w:t>
      </w:r>
    </w:p>
    <w:p w:rsidR="008B04C3" w:rsidRPr="00984929" w:rsidRDefault="008B04C3" w:rsidP="008B04C3">
      <w:r w:rsidRPr="00984929">
        <w:t xml:space="preserve">в части обеспечения постоянной содержательной информации о жизни детей в группе: 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 проводить выставки детских работ; рассказывать родителям о жизни детей в группе и отвечать на вопросы в рамках временного регламента и равноправия; 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 </w:t>
      </w:r>
    </w:p>
    <w:p w:rsidR="008B04C3" w:rsidRPr="00984929" w:rsidRDefault="008B04C3" w:rsidP="008B04C3">
      <w:r w:rsidRPr="00984929">
        <w:t xml:space="preserve">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проводить родительский лекторий. Примерные темы лекций, которые проводятся, как правило, в сентябре — октябре: «Адаптация ребёнка и семьи к детскому саду», «Кризис 3 лет;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«Праздник в семье», «Как развивать речь ребёнка», «Как привить ребёнку любовь к чтению», «Ребенок и мир природы», «Ребенок и безопасность»,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саду», «Какую музыку мы слушаем с ребёнком», «Телевизор, кино, компьютер», 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Примерные темы круглых столов: «Сказка в жизни ребёнка», «Игрушка в жизни ребёнка», «Мальчики и девочки», «Агрессивный ребёнок: мифы и реальность»; 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w:t>
      </w:r>
      <w:proofErr w:type="spellStart"/>
      <w:r w:rsidRPr="00984929">
        <w:t>гиперактивного</w:t>
      </w:r>
      <w:proofErr w:type="spellEnd"/>
      <w:r w:rsidRPr="00984929">
        <w:t xml:space="preserve">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 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w:t>
      </w:r>
      <w:r w:rsidRPr="00984929">
        <w:lastRenderedPageBreak/>
        <w:t>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w:t>
      </w:r>
    </w:p>
    <w:tbl>
      <w:tblPr>
        <w:tblW w:w="5000" w:type="pct"/>
        <w:tblCellMar>
          <w:left w:w="0" w:type="dxa"/>
          <w:right w:w="0" w:type="dxa"/>
        </w:tblCellMar>
        <w:tblLook w:val="04A0" w:firstRow="1" w:lastRow="0" w:firstColumn="1" w:lastColumn="0" w:noHBand="0" w:noVBand="1"/>
      </w:tblPr>
      <w:tblGrid>
        <w:gridCol w:w="9445"/>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26" w:name="8fd1af8d767f160b772ca44f730217b80a9fd20d"/>
            <w:bookmarkStart w:id="27" w:name="9"/>
            <w:bookmarkEnd w:id="26"/>
            <w:bookmarkEnd w:id="27"/>
            <w:r w:rsidRPr="00984929">
              <w:t>МЕТОДИЧЕСКИЕ ПОСОБИЯ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Детский сад и семья: современные формы взаимодействия. Т.П. Елисеева. Издательство «Лексис», 2004.</w:t>
            </w:r>
          </w:p>
          <w:p w:rsidR="008B04C3" w:rsidRPr="00984929" w:rsidRDefault="008B04C3" w:rsidP="008B04C3">
            <w:r w:rsidRPr="00984929">
              <w:t xml:space="preserve">Ясли – это серьезно. В.Г. </w:t>
            </w:r>
            <w:proofErr w:type="spellStart"/>
            <w:r w:rsidRPr="00984929">
              <w:t>Алямовская</w:t>
            </w:r>
            <w:proofErr w:type="spellEnd"/>
            <w:r w:rsidRPr="00984929">
              <w:t>. Издательство «</w:t>
            </w:r>
            <w:proofErr w:type="spellStart"/>
            <w:r w:rsidRPr="00984929">
              <w:t>Линка</w:t>
            </w:r>
            <w:proofErr w:type="spellEnd"/>
            <w:r w:rsidRPr="00984929">
              <w:t>-пресс», 1999.</w:t>
            </w:r>
          </w:p>
          <w:p w:rsidR="008B04C3" w:rsidRPr="00984929" w:rsidRDefault="008B04C3" w:rsidP="008B04C3">
            <w:r w:rsidRPr="00984929">
              <w:t xml:space="preserve">Инновационные формы взаимодействия ДОУ с семьей. Родительские собрания и конференции, дискуссии. Н.М. </w:t>
            </w:r>
            <w:proofErr w:type="spellStart"/>
            <w:r w:rsidRPr="00984929">
              <w:t>Сертакова</w:t>
            </w:r>
            <w:proofErr w:type="spellEnd"/>
            <w:r w:rsidRPr="00984929">
              <w:t>. Издательство «Учитель», 2014.</w:t>
            </w:r>
          </w:p>
          <w:p w:rsidR="008B04C3" w:rsidRPr="00984929" w:rsidRDefault="008B04C3" w:rsidP="008B04C3">
            <w:r w:rsidRPr="00984929">
              <w:t xml:space="preserve">Родительские собрания в условиях перехода к ФГОС. Н.Ю. Крылова, Н.М. </w:t>
            </w:r>
            <w:proofErr w:type="spellStart"/>
            <w:r w:rsidRPr="00984929">
              <w:t>Сертакова</w:t>
            </w:r>
            <w:proofErr w:type="spellEnd"/>
            <w:r w:rsidRPr="00984929">
              <w:t>. Издательство «Учитель», 2014.</w:t>
            </w:r>
          </w:p>
          <w:p w:rsidR="008B04C3" w:rsidRPr="00984929" w:rsidRDefault="008B04C3" w:rsidP="008B04C3">
            <w:r w:rsidRPr="00984929">
              <w:t>Взаимодействие с родителями в детском саду. Г.А. Прохорова. Издательство «Айрис-пресс», 2009.</w:t>
            </w:r>
          </w:p>
          <w:p w:rsidR="008B04C3" w:rsidRPr="00984929" w:rsidRDefault="008B04C3" w:rsidP="008B04C3">
            <w:r w:rsidRPr="00984929">
              <w:t xml:space="preserve">Создание условий эффективного взаимодействия с семьей. Н.В. </w:t>
            </w:r>
            <w:proofErr w:type="spellStart"/>
            <w:r w:rsidRPr="00984929">
              <w:t>Микляева</w:t>
            </w:r>
            <w:proofErr w:type="spellEnd"/>
            <w:r w:rsidRPr="00984929">
              <w:t>. Издательство «Айрис-пресс», 2006.</w:t>
            </w:r>
          </w:p>
          <w:p w:rsidR="008B04C3" w:rsidRPr="00984929" w:rsidRDefault="008B04C3" w:rsidP="008B04C3">
            <w:r w:rsidRPr="00984929">
              <w:t xml:space="preserve">Детский сад - семья: аспекты взаимодействия. С.В. Глебова. Издательство «ИП </w:t>
            </w:r>
            <w:proofErr w:type="spellStart"/>
            <w:r w:rsidRPr="00984929">
              <w:t>Лакоценина</w:t>
            </w:r>
            <w:proofErr w:type="spellEnd"/>
            <w:r w:rsidRPr="00984929">
              <w:t>», 2007.</w:t>
            </w:r>
          </w:p>
          <w:p w:rsidR="008B04C3" w:rsidRPr="00984929" w:rsidRDefault="008B04C3" w:rsidP="008B04C3">
            <w:r w:rsidRPr="00984929">
              <w:t>Взаимодействие ДОУ и семьи. О. Бочкарева. Издательство «Корифей», 2007.</w:t>
            </w:r>
          </w:p>
          <w:p w:rsidR="008B04C3" w:rsidRPr="00984929" w:rsidRDefault="008B04C3" w:rsidP="008B04C3">
            <w:r w:rsidRPr="00984929">
              <w:t xml:space="preserve">Родительские собрания в детском саду. Младшая группа. С.В. </w:t>
            </w:r>
            <w:proofErr w:type="spellStart"/>
            <w:r w:rsidRPr="00984929">
              <w:t>Чиркова</w:t>
            </w:r>
            <w:proofErr w:type="spellEnd"/>
            <w:r w:rsidRPr="00984929">
              <w:t>. Издательство «ВАКО», 2014.</w:t>
            </w:r>
          </w:p>
        </w:tc>
      </w:tr>
    </w:tbl>
    <w:p w:rsidR="008B04C3" w:rsidRPr="00984929" w:rsidRDefault="008B04C3" w:rsidP="008B04C3">
      <w:r w:rsidRPr="00984929">
        <w:t>ОРГАНИЗАЦИОННЫЙ РАЗДЕЛ</w:t>
      </w:r>
    </w:p>
    <w:p w:rsidR="008B04C3" w:rsidRPr="00984929" w:rsidRDefault="008B04C3" w:rsidP="008B04C3">
      <w:r w:rsidRPr="00984929">
        <w:t>В организационном разделе Программы представлены:</w:t>
      </w:r>
    </w:p>
    <w:p w:rsidR="008B04C3" w:rsidRPr="00984929" w:rsidRDefault="008B04C3" w:rsidP="008B04C3">
      <w:r w:rsidRPr="00984929">
        <w:t>организация жизнедеятельности детей (режим дня, режим двигательной активности, планирование образовательной деятельности);</w:t>
      </w:r>
    </w:p>
    <w:p w:rsidR="008B04C3" w:rsidRPr="00984929" w:rsidRDefault="008B04C3" w:rsidP="008B04C3">
      <w:r w:rsidRPr="00984929">
        <w:t>традиционные события, праздники, мероприятия;</w:t>
      </w:r>
    </w:p>
    <w:p w:rsidR="008B04C3" w:rsidRPr="00984929" w:rsidRDefault="008B04C3" w:rsidP="008B04C3">
      <w:r w:rsidRPr="00984929">
        <w:t>особенности  организации  развивающей предметно-пространственной  среды;</w:t>
      </w:r>
    </w:p>
    <w:p w:rsidR="008B04C3" w:rsidRPr="00984929" w:rsidRDefault="008B04C3" w:rsidP="008B04C3">
      <w:r w:rsidRPr="00984929">
        <w:t>материально-технические условия (в  том  числе  обеспеченность  методическими  материалами  и  средствами обучения и воспитания) реализации Программы.</w:t>
      </w:r>
    </w:p>
    <w:p w:rsidR="008B04C3" w:rsidRPr="00984929" w:rsidRDefault="008B04C3" w:rsidP="008B04C3">
      <w:r w:rsidRPr="00984929">
        <w:t>3.1  ОРГАНИЗАЦИЯ ЖИЗНЕДЕЯТЕЛЬНОСТИ ДЕТЕЙ</w:t>
      </w:r>
    </w:p>
    <w:p w:rsidR="008B04C3" w:rsidRPr="00984929" w:rsidRDefault="008B04C3" w:rsidP="008B04C3">
      <w:r w:rsidRPr="00984929">
        <w:t>3.1.1 РЕЖИМЫ ДНЯ</w:t>
      </w:r>
    </w:p>
    <w:p w:rsidR="008B04C3" w:rsidRPr="00984929" w:rsidRDefault="008B04C3" w:rsidP="008B04C3">
      <w:r w:rsidRPr="00984929">
        <w:t>ХОЛОДНЫЙ ПЕРИОД ВРЕМЕНИ ГОДА</w:t>
      </w:r>
    </w:p>
    <w:p w:rsidR="008B04C3" w:rsidRPr="00984929" w:rsidRDefault="008B04C3" w:rsidP="008B04C3">
      <w:r w:rsidRPr="00984929">
        <w:t>Первая младшая группа (от 2 до 3,6 лет)</w:t>
      </w:r>
    </w:p>
    <w:tbl>
      <w:tblPr>
        <w:tblW w:w="5000" w:type="pct"/>
        <w:tblCellMar>
          <w:left w:w="0" w:type="dxa"/>
          <w:right w:w="0" w:type="dxa"/>
        </w:tblCellMar>
        <w:tblLook w:val="04A0" w:firstRow="1" w:lastRow="0" w:firstColumn="1" w:lastColumn="0" w:noHBand="0" w:noVBand="1"/>
      </w:tblPr>
      <w:tblGrid>
        <w:gridCol w:w="6949"/>
        <w:gridCol w:w="2496"/>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28" w:name="43beab052bfc548adbd942b42daee2cbcace3e34"/>
            <w:bookmarkStart w:id="29" w:name="10"/>
            <w:bookmarkEnd w:id="28"/>
            <w:bookmarkEnd w:id="29"/>
            <w:r w:rsidRPr="00984929">
              <w:t>РЕЖИМНЫЕ МОМЕНТЫ</w:t>
            </w:r>
          </w:p>
        </w:tc>
        <w:tc>
          <w:tcPr>
            <w:tcW w:w="0" w:type="auto"/>
            <w:tcMar>
              <w:top w:w="45" w:type="dxa"/>
              <w:left w:w="45" w:type="dxa"/>
              <w:bottom w:w="45" w:type="dxa"/>
              <w:right w:w="45" w:type="dxa"/>
            </w:tcMar>
            <w:vAlign w:val="center"/>
            <w:hideMark/>
          </w:tcPr>
          <w:p w:rsidR="008B04C3" w:rsidRPr="00984929" w:rsidRDefault="008B04C3" w:rsidP="008B04C3">
            <w:r w:rsidRPr="00984929">
              <w:t>ВРЕМЯ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Прием детей, самостоятельная деятельность детей, утренняя гимнастика</w:t>
            </w:r>
          </w:p>
        </w:tc>
        <w:tc>
          <w:tcPr>
            <w:tcW w:w="0" w:type="auto"/>
            <w:tcMar>
              <w:top w:w="45" w:type="dxa"/>
              <w:left w:w="45" w:type="dxa"/>
              <w:bottom w:w="45" w:type="dxa"/>
              <w:right w:w="45" w:type="dxa"/>
            </w:tcMar>
            <w:vAlign w:val="center"/>
            <w:hideMark/>
          </w:tcPr>
          <w:p w:rsidR="008B04C3" w:rsidRPr="00984929" w:rsidRDefault="008B04C3" w:rsidP="008B04C3">
            <w:r w:rsidRPr="00984929">
              <w:t>06.30 – 08.00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 завтраку, завтрак</w:t>
            </w:r>
          </w:p>
        </w:tc>
        <w:tc>
          <w:tcPr>
            <w:tcW w:w="0" w:type="auto"/>
            <w:tcMar>
              <w:top w:w="45" w:type="dxa"/>
              <w:left w:w="45" w:type="dxa"/>
              <w:bottom w:w="45" w:type="dxa"/>
              <w:right w:w="45" w:type="dxa"/>
            </w:tcMar>
            <w:vAlign w:val="center"/>
            <w:hideMark/>
          </w:tcPr>
          <w:p w:rsidR="008B04C3" w:rsidRPr="00984929" w:rsidRDefault="008B04C3" w:rsidP="008B04C3">
            <w:r w:rsidRPr="00984929">
              <w:t xml:space="preserve">08.00 – 08.40 </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 организованной образовательной деятельности (ООД) с детьми / ООД</w:t>
            </w:r>
          </w:p>
        </w:tc>
        <w:tc>
          <w:tcPr>
            <w:tcW w:w="0" w:type="auto"/>
            <w:tcMar>
              <w:top w:w="45" w:type="dxa"/>
              <w:left w:w="45" w:type="dxa"/>
              <w:bottom w:w="45" w:type="dxa"/>
              <w:right w:w="45" w:type="dxa"/>
            </w:tcMar>
            <w:vAlign w:val="center"/>
            <w:hideMark/>
          </w:tcPr>
          <w:p w:rsidR="008B04C3" w:rsidRPr="00984929" w:rsidRDefault="008B04C3" w:rsidP="008B04C3">
            <w:r w:rsidRPr="00984929">
              <w:t>08.40 – 08.50 / 08.50 – 09.35</w:t>
            </w:r>
          </w:p>
          <w:p w:rsidR="008B04C3" w:rsidRPr="00984929" w:rsidRDefault="008B04C3" w:rsidP="008B04C3">
            <w:r w:rsidRPr="00984929">
              <w:t>                             </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Самостоятельная деятельность детей</w:t>
            </w:r>
          </w:p>
        </w:tc>
        <w:tc>
          <w:tcPr>
            <w:tcW w:w="0" w:type="auto"/>
            <w:tcMar>
              <w:top w:w="45" w:type="dxa"/>
              <w:left w:w="45" w:type="dxa"/>
              <w:bottom w:w="45" w:type="dxa"/>
              <w:right w:w="45" w:type="dxa"/>
            </w:tcMar>
            <w:vAlign w:val="center"/>
            <w:hideMark/>
          </w:tcPr>
          <w:p w:rsidR="008B04C3" w:rsidRPr="00984929" w:rsidRDefault="008B04C3" w:rsidP="008B04C3">
            <w:r w:rsidRPr="00984929">
              <w:t>09.35 – 09.55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2-ой завтрак</w:t>
            </w:r>
          </w:p>
        </w:tc>
        <w:tc>
          <w:tcPr>
            <w:tcW w:w="0" w:type="auto"/>
            <w:tcMar>
              <w:top w:w="45" w:type="dxa"/>
              <w:left w:w="45" w:type="dxa"/>
              <w:bottom w:w="45" w:type="dxa"/>
              <w:right w:w="45" w:type="dxa"/>
            </w:tcMar>
            <w:vAlign w:val="center"/>
            <w:hideMark/>
          </w:tcPr>
          <w:p w:rsidR="008B04C3" w:rsidRPr="00984929" w:rsidRDefault="008B04C3" w:rsidP="008B04C3">
            <w:r w:rsidRPr="00984929">
              <w:t>09.55 – 10.05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 прогулке, прогулка</w:t>
            </w:r>
          </w:p>
        </w:tc>
        <w:tc>
          <w:tcPr>
            <w:tcW w:w="0" w:type="auto"/>
            <w:tcMar>
              <w:top w:w="45" w:type="dxa"/>
              <w:left w:w="45" w:type="dxa"/>
              <w:bottom w:w="45" w:type="dxa"/>
              <w:right w:w="45" w:type="dxa"/>
            </w:tcMar>
            <w:vAlign w:val="center"/>
            <w:hideMark/>
          </w:tcPr>
          <w:p w:rsidR="008B04C3" w:rsidRPr="00984929" w:rsidRDefault="008B04C3" w:rsidP="008B04C3">
            <w:r w:rsidRPr="00984929">
              <w:t>10.05 – 11.25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Возвращение с прогулки</w:t>
            </w:r>
          </w:p>
        </w:tc>
        <w:tc>
          <w:tcPr>
            <w:tcW w:w="0" w:type="auto"/>
            <w:tcMar>
              <w:top w:w="45" w:type="dxa"/>
              <w:left w:w="45" w:type="dxa"/>
              <w:bottom w:w="45" w:type="dxa"/>
              <w:right w:w="45" w:type="dxa"/>
            </w:tcMar>
            <w:vAlign w:val="center"/>
            <w:hideMark/>
          </w:tcPr>
          <w:p w:rsidR="008B04C3" w:rsidRPr="00984929" w:rsidRDefault="008B04C3" w:rsidP="008B04C3">
            <w:r w:rsidRPr="00984929">
              <w:t>11.25 – 11.40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 обеду, обед</w:t>
            </w:r>
          </w:p>
        </w:tc>
        <w:tc>
          <w:tcPr>
            <w:tcW w:w="0" w:type="auto"/>
            <w:tcMar>
              <w:top w:w="45" w:type="dxa"/>
              <w:left w:w="45" w:type="dxa"/>
              <w:bottom w:w="45" w:type="dxa"/>
              <w:right w:w="45" w:type="dxa"/>
            </w:tcMar>
            <w:vAlign w:val="center"/>
            <w:hideMark/>
          </w:tcPr>
          <w:p w:rsidR="008B04C3" w:rsidRPr="00984929" w:rsidRDefault="008B04C3" w:rsidP="008B04C3">
            <w:r w:rsidRPr="00984929">
              <w:t>11.40 – 12.10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ко сну, дневной сон</w:t>
            </w:r>
          </w:p>
        </w:tc>
        <w:tc>
          <w:tcPr>
            <w:tcW w:w="0" w:type="auto"/>
            <w:tcMar>
              <w:top w:w="45" w:type="dxa"/>
              <w:left w:w="45" w:type="dxa"/>
              <w:bottom w:w="45" w:type="dxa"/>
              <w:right w:w="45" w:type="dxa"/>
            </w:tcMar>
            <w:vAlign w:val="center"/>
            <w:hideMark/>
          </w:tcPr>
          <w:p w:rsidR="008B04C3" w:rsidRPr="00984929" w:rsidRDefault="008B04C3" w:rsidP="008B04C3">
            <w:r w:rsidRPr="00984929">
              <w:t>12.10 – 15.00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Постепенный подъем, гимнастика после сна, оздоровительные мероприятия</w:t>
            </w:r>
          </w:p>
        </w:tc>
        <w:tc>
          <w:tcPr>
            <w:tcW w:w="0" w:type="auto"/>
            <w:tcMar>
              <w:top w:w="45" w:type="dxa"/>
              <w:left w:w="45" w:type="dxa"/>
              <w:bottom w:w="45" w:type="dxa"/>
              <w:right w:w="45" w:type="dxa"/>
            </w:tcMar>
            <w:vAlign w:val="center"/>
            <w:hideMark/>
          </w:tcPr>
          <w:p w:rsidR="008B04C3" w:rsidRPr="00984929" w:rsidRDefault="008B04C3" w:rsidP="008B04C3">
            <w:r w:rsidRPr="00984929">
              <w:t>15.00 – 15.15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 полднику, полдник</w:t>
            </w:r>
          </w:p>
        </w:tc>
        <w:tc>
          <w:tcPr>
            <w:tcW w:w="0" w:type="auto"/>
            <w:tcMar>
              <w:top w:w="45" w:type="dxa"/>
              <w:left w:w="45" w:type="dxa"/>
              <w:bottom w:w="45" w:type="dxa"/>
              <w:right w:w="45" w:type="dxa"/>
            </w:tcMar>
            <w:vAlign w:val="center"/>
            <w:hideMark/>
          </w:tcPr>
          <w:p w:rsidR="008B04C3" w:rsidRPr="00984929" w:rsidRDefault="008B04C3" w:rsidP="008B04C3">
            <w:r w:rsidRPr="00984929">
              <w:t>15.15 – 15.25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Игры, труд, совместная деятельность воспитателя с детьми</w:t>
            </w:r>
          </w:p>
        </w:tc>
        <w:tc>
          <w:tcPr>
            <w:tcW w:w="0" w:type="auto"/>
            <w:tcMar>
              <w:top w:w="45" w:type="dxa"/>
              <w:left w:w="45" w:type="dxa"/>
              <w:bottom w:w="45" w:type="dxa"/>
              <w:right w:w="45" w:type="dxa"/>
            </w:tcMar>
            <w:vAlign w:val="center"/>
            <w:hideMark/>
          </w:tcPr>
          <w:p w:rsidR="008B04C3" w:rsidRPr="00984929" w:rsidRDefault="008B04C3" w:rsidP="008B04C3">
            <w:r w:rsidRPr="00984929">
              <w:t>15.25 – 16.00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ООД</w:t>
            </w:r>
          </w:p>
        </w:tc>
        <w:tc>
          <w:tcPr>
            <w:tcW w:w="0" w:type="auto"/>
            <w:tcMar>
              <w:top w:w="45" w:type="dxa"/>
              <w:left w:w="45" w:type="dxa"/>
              <w:bottom w:w="45" w:type="dxa"/>
              <w:right w:w="45" w:type="dxa"/>
            </w:tcMar>
            <w:vAlign w:val="center"/>
            <w:hideMark/>
          </w:tcPr>
          <w:p w:rsidR="008B04C3" w:rsidRPr="00984929" w:rsidRDefault="008B04C3" w:rsidP="008B04C3">
            <w:r w:rsidRPr="00984929">
              <w:t>16.00 – 16.15 – 16.30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 прогулке, прогулка, уход детей домой</w:t>
            </w:r>
          </w:p>
        </w:tc>
        <w:tc>
          <w:tcPr>
            <w:tcW w:w="0" w:type="auto"/>
            <w:tcMar>
              <w:top w:w="45" w:type="dxa"/>
              <w:left w:w="45" w:type="dxa"/>
              <w:bottom w:w="45" w:type="dxa"/>
              <w:right w:w="45" w:type="dxa"/>
            </w:tcMar>
            <w:vAlign w:val="center"/>
            <w:hideMark/>
          </w:tcPr>
          <w:p w:rsidR="008B04C3" w:rsidRPr="00984929" w:rsidRDefault="008B04C3" w:rsidP="008B04C3">
            <w:r w:rsidRPr="00984929">
              <w:t>16.30 – 18.30</w:t>
            </w:r>
          </w:p>
        </w:tc>
      </w:tr>
    </w:tbl>
    <w:p w:rsidR="008B04C3" w:rsidRPr="00984929" w:rsidRDefault="008B04C3" w:rsidP="008B04C3">
      <w:r w:rsidRPr="00984929">
        <w:t>ТЁПЛЫЙ ПЕРИОД ВРЕМЕНИ ГОДА</w:t>
      </w:r>
    </w:p>
    <w:p w:rsidR="008B04C3" w:rsidRPr="00984929" w:rsidRDefault="008B04C3" w:rsidP="008B04C3">
      <w:r w:rsidRPr="00984929">
        <w:t>Первая младшая группа (от 2 до 3 лет)</w:t>
      </w:r>
    </w:p>
    <w:tbl>
      <w:tblPr>
        <w:tblW w:w="5000" w:type="pct"/>
        <w:tblCellMar>
          <w:left w:w="0" w:type="dxa"/>
          <w:right w:w="0" w:type="dxa"/>
        </w:tblCellMar>
        <w:tblLook w:val="04A0" w:firstRow="1" w:lastRow="0" w:firstColumn="1" w:lastColumn="0" w:noHBand="0" w:noVBand="1"/>
      </w:tblPr>
      <w:tblGrid>
        <w:gridCol w:w="8505"/>
        <w:gridCol w:w="940"/>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30" w:name="a2804b3435a6134100363d29ba60c76b5400f154"/>
            <w:bookmarkStart w:id="31" w:name="11"/>
            <w:bookmarkEnd w:id="30"/>
            <w:bookmarkEnd w:id="31"/>
            <w:r w:rsidRPr="00984929">
              <w:t>РЕЖИМНЫЕ МОМЕНТЫ</w:t>
            </w:r>
          </w:p>
        </w:tc>
        <w:tc>
          <w:tcPr>
            <w:tcW w:w="0" w:type="auto"/>
            <w:tcMar>
              <w:top w:w="45" w:type="dxa"/>
              <w:left w:w="45" w:type="dxa"/>
              <w:bottom w:w="45" w:type="dxa"/>
              <w:right w:w="45" w:type="dxa"/>
            </w:tcMar>
            <w:vAlign w:val="center"/>
            <w:hideMark/>
          </w:tcPr>
          <w:p w:rsidR="008B04C3" w:rsidRPr="00984929" w:rsidRDefault="008B04C3" w:rsidP="008B04C3">
            <w:r w:rsidRPr="00984929">
              <w:t>ВРЕМЯ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Прием детей на улице, самостоятельная деятельность детей, утренняя гимнастика</w:t>
            </w:r>
          </w:p>
        </w:tc>
        <w:tc>
          <w:tcPr>
            <w:tcW w:w="0" w:type="auto"/>
            <w:tcMar>
              <w:top w:w="45" w:type="dxa"/>
              <w:left w:w="45" w:type="dxa"/>
              <w:bottom w:w="45" w:type="dxa"/>
              <w:right w:w="45" w:type="dxa"/>
            </w:tcMar>
            <w:vAlign w:val="center"/>
            <w:hideMark/>
          </w:tcPr>
          <w:p w:rsidR="008B04C3" w:rsidRPr="00984929" w:rsidRDefault="008B04C3" w:rsidP="008B04C3">
            <w:r w:rsidRPr="00984929">
              <w:t>06.30 – 08.10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 завтраку, завтрак</w:t>
            </w:r>
          </w:p>
        </w:tc>
        <w:tc>
          <w:tcPr>
            <w:tcW w:w="0" w:type="auto"/>
            <w:tcMar>
              <w:top w:w="45" w:type="dxa"/>
              <w:left w:w="45" w:type="dxa"/>
              <w:bottom w:w="45" w:type="dxa"/>
              <w:right w:w="45" w:type="dxa"/>
            </w:tcMar>
            <w:vAlign w:val="center"/>
            <w:hideMark/>
          </w:tcPr>
          <w:p w:rsidR="008B04C3" w:rsidRPr="00984929" w:rsidRDefault="008B04C3" w:rsidP="008B04C3">
            <w:r w:rsidRPr="00984929">
              <w:t xml:space="preserve">08.10 – 08.35 </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Совместная, самостоятельная деятельность</w:t>
            </w:r>
          </w:p>
        </w:tc>
        <w:tc>
          <w:tcPr>
            <w:tcW w:w="0" w:type="auto"/>
            <w:tcMar>
              <w:top w:w="45" w:type="dxa"/>
              <w:left w:w="45" w:type="dxa"/>
              <w:bottom w:w="45" w:type="dxa"/>
              <w:right w:w="45" w:type="dxa"/>
            </w:tcMar>
            <w:vAlign w:val="center"/>
            <w:hideMark/>
          </w:tcPr>
          <w:p w:rsidR="008B04C3" w:rsidRPr="00984929" w:rsidRDefault="008B04C3" w:rsidP="008B04C3">
            <w:r w:rsidRPr="00984929">
              <w:t>08.35 – 09.05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Непосредственная образовательная деятельность</w:t>
            </w:r>
          </w:p>
        </w:tc>
        <w:tc>
          <w:tcPr>
            <w:tcW w:w="0" w:type="auto"/>
            <w:tcMar>
              <w:top w:w="45" w:type="dxa"/>
              <w:left w:w="45" w:type="dxa"/>
              <w:bottom w:w="45" w:type="dxa"/>
              <w:right w:w="45" w:type="dxa"/>
            </w:tcMar>
            <w:vAlign w:val="center"/>
            <w:hideMark/>
          </w:tcPr>
          <w:p w:rsidR="008B04C3" w:rsidRPr="00984929" w:rsidRDefault="008B04C3" w:rsidP="008B04C3">
            <w:r w:rsidRPr="00984929">
              <w:t>09.05 - 09.15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Совместная, самостоятельная деятельность</w:t>
            </w:r>
          </w:p>
        </w:tc>
        <w:tc>
          <w:tcPr>
            <w:tcW w:w="0" w:type="auto"/>
            <w:tcMar>
              <w:top w:w="45" w:type="dxa"/>
              <w:left w:w="45" w:type="dxa"/>
              <w:bottom w:w="45" w:type="dxa"/>
              <w:right w:w="45" w:type="dxa"/>
            </w:tcMar>
            <w:vAlign w:val="center"/>
            <w:hideMark/>
          </w:tcPr>
          <w:p w:rsidR="008B04C3" w:rsidRPr="00984929" w:rsidRDefault="008B04C3" w:rsidP="008B04C3">
            <w:r w:rsidRPr="00984929">
              <w:t>09.15 - 09.30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ко 2-му завтраку, 2-ой завтрак</w:t>
            </w:r>
          </w:p>
        </w:tc>
        <w:tc>
          <w:tcPr>
            <w:tcW w:w="0" w:type="auto"/>
            <w:tcMar>
              <w:top w:w="45" w:type="dxa"/>
              <w:left w:w="45" w:type="dxa"/>
              <w:bottom w:w="45" w:type="dxa"/>
              <w:right w:w="45" w:type="dxa"/>
            </w:tcMar>
            <w:vAlign w:val="center"/>
            <w:hideMark/>
          </w:tcPr>
          <w:p w:rsidR="008B04C3" w:rsidRPr="00984929" w:rsidRDefault="008B04C3" w:rsidP="008B04C3">
            <w:r w:rsidRPr="00984929">
              <w:t>09.30 - 09.45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 xml:space="preserve">Подготовка к прогулке, прогулка, совместная двигательная, оздоровительная, музыкальная, игровая, изобразительная, познавательно-исследовательская, элементарная трудовая деятельность воспитателя с детьми. </w:t>
            </w:r>
          </w:p>
          <w:p w:rsidR="008B04C3" w:rsidRPr="00984929" w:rsidRDefault="008B04C3" w:rsidP="008B04C3">
            <w:r w:rsidRPr="00984929">
              <w:t xml:space="preserve">Самостоятельная деятельность детей </w:t>
            </w:r>
          </w:p>
        </w:tc>
        <w:tc>
          <w:tcPr>
            <w:tcW w:w="0" w:type="auto"/>
            <w:tcMar>
              <w:top w:w="45" w:type="dxa"/>
              <w:left w:w="45" w:type="dxa"/>
              <w:bottom w:w="45" w:type="dxa"/>
              <w:right w:w="45" w:type="dxa"/>
            </w:tcMar>
            <w:vAlign w:val="center"/>
            <w:hideMark/>
          </w:tcPr>
          <w:p w:rsidR="008B04C3" w:rsidRPr="00984929" w:rsidRDefault="008B04C3" w:rsidP="008B04C3">
            <w:r w:rsidRPr="00984929">
              <w:t>09.45 – 11.25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Возвращение с прогулки, водные процедуры</w:t>
            </w:r>
          </w:p>
        </w:tc>
        <w:tc>
          <w:tcPr>
            <w:tcW w:w="0" w:type="auto"/>
            <w:tcMar>
              <w:top w:w="45" w:type="dxa"/>
              <w:left w:w="45" w:type="dxa"/>
              <w:bottom w:w="45" w:type="dxa"/>
              <w:right w:w="45" w:type="dxa"/>
            </w:tcMar>
            <w:vAlign w:val="center"/>
            <w:hideMark/>
          </w:tcPr>
          <w:p w:rsidR="008B04C3" w:rsidRPr="00984929" w:rsidRDefault="008B04C3" w:rsidP="008B04C3">
            <w:r w:rsidRPr="00984929">
              <w:t>11.25 – 11.45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 обеду, обед</w:t>
            </w:r>
          </w:p>
        </w:tc>
        <w:tc>
          <w:tcPr>
            <w:tcW w:w="0" w:type="auto"/>
            <w:tcMar>
              <w:top w:w="45" w:type="dxa"/>
              <w:left w:w="45" w:type="dxa"/>
              <w:bottom w:w="45" w:type="dxa"/>
              <w:right w:w="45" w:type="dxa"/>
            </w:tcMar>
            <w:vAlign w:val="center"/>
            <w:hideMark/>
          </w:tcPr>
          <w:p w:rsidR="008B04C3" w:rsidRPr="00984929" w:rsidRDefault="008B04C3" w:rsidP="008B04C3">
            <w:r w:rsidRPr="00984929">
              <w:t>11.45 – 12.15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ко сну, дневной сон</w:t>
            </w:r>
          </w:p>
        </w:tc>
        <w:tc>
          <w:tcPr>
            <w:tcW w:w="0" w:type="auto"/>
            <w:tcMar>
              <w:top w:w="45" w:type="dxa"/>
              <w:left w:w="45" w:type="dxa"/>
              <w:bottom w:w="45" w:type="dxa"/>
              <w:right w:w="45" w:type="dxa"/>
            </w:tcMar>
            <w:vAlign w:val="center"/>
            <w:hideMark/>
          </w:tcPr>
          <w:p w:rsidR="008B04C3" w:rsidRPr="00984929" w:rsidRDefault="008B04C3" w:rsidP="008B04C3">
            <w:r w:rsidRPr="00984929">
              <w:t>12.15 – 15.15</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Постепенный подъем, оздоровительные мероприятия, игры детей</w:t>
            </w:r>
          </w:p>
        </w:tc>
        <w:tc>
          <w:tcPr>
            <w:tcW w:w="0" w:type="auto"/>
            <w:tcMar>
              <w:top w:w="45" w:type="dxa"/>
              <w:left w:w="45" w:type="dxa"/>
              <w:bottom w:w="45" w:type="dxa"/>
              <w:right w:w="45" w:type="dxa"/>
            </w:tcMar>
            <w:vAlign w:val="center"/>
            <w:hideMark/>
          </w:tcPr>
          <w:p w:rsidR="008B04C3" w:rsidRPr="00984929" w:rsidRDefault="008B04C3" w:rsidP="008B04C3">
            <w:r w:rsidRPr="00984929">
              <w:t>15.15 – 15.40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Непосредственная образовательная деятельность</w:t>
            </w:r>
          </w:p>
        </w:tc>
        <w:tc>
          <w:tcPr>
            <w:tcW w:w="0" w:type="auto"/>
            <w:tcMar>
              <w:top w:w="45" w:type="dxa"/>
              <w:left w:w="45" w:type="dxa"/>
              <w:bottom w:w="45" w:type="dxa"/>
              <w:right w:w="45" w:type="dxa"/>
            </w:tcMar>
            <w:vAlign w:val="center"/>
            <w:hideMark/>
          </w:tcPr>
          <w:p w:rsidR="008B04C3" w:rsidRPr="00984929" w:rsidRDefault="008B04C3" w:rsidP="008B04C3">
            <w:r w:rsidRPr="00984929">
              <w:t>15.40 – 15.50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 полднику, полднику</w:t>
            </w:r>
          </w:p>
        </w:tc>
        <w:tc>
          <w:tcPr>
            <w:tcW w:w="0" w:type="auto"/>
            <w:tcMar>
              <w:top w:w="45" w:type="dxa"/>
              <w:left w:w="45" w:type="dxa"/>
              <w:bottom w:w="45" w:type="dxa"/>
              <w:right w:w="45" w:type="dxa"/>
            </w:tcMar>
            <w:vAlign w:val="center"/>
            <w:hideMark/>
          </w:tcPr>
          <w:p w:rsidR="008B04C3" w:rsidRPr="00984929" w:rsidRDefault="008B04C3" w:rsidP="008B04C3">
            <w:r w:rsidRPr="00984929">
              <w:t>15.50 – 16.10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Совместная, самостоятельная деятельность</w:t>
            </w:r>
          </w:p>
        </w:tc>
        <w:tc>
          <w:tcPr>
            <w:tcW w:w="0" w:type="auto"/>
            <w:tcMar>
              <w:top w:w="45" w:type="dxa"/>
              <w:left w:w="45" w:type="dxa"/>
              <w:bottom w:w="45" w:type="dxa"/>
              <w:right w:w="45" w:type="dxa"/>
            </w:tcMar>
            <w:vAlign w:val="center"/>
            <w:hideMark/>
          </w:tcPr>
          <w:p w:rsidR="008B04C3" w:rsidRPr="00984929" w:rsidRDefault="008B04C3" w:rsidP="008B04C3">
            <w:r w:rsidRPr="00984929">
              <w:t>16.10 – 16.20</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Подготовка к прогулке, прогулка (игры, наблюдения, индивидуальная работа с детьми). Самостоятельная деятельность детей. Уход детей домой</w:t>
            </w:r>
          </w:p>
        </w:tc>
        <w:tc>
          <w:tcPr>
            <w:tcW w:w="0" w:type="auto"/>
            <w:tcMar>
              <w:top w:w="45" w:type="dxa"/>
              <w:left w:w="45" w:type="dxa"/>
              <w:bottom w:w="45" w:type="dxa"/>
              <w:right w:w="45" w:type="dxa"/>
            </w:tcMar>
            <w:vAlign w:val="center"/>
            <w:hideMark/>
          </w:tcPr>
          <w:p w:rsidR="008B04C3" w:rsidRPr="00984929" w:rsidRDefault="008B04C3" w:rsidP="008B04C3">
            <w:r w:rsidRPr="00984929">
              <w:t>16.20 – 18.30</w:t>
            </w:r>
          </w:p>
        </w:tc>
      </w:tr>
    </w:tbl>
    <w:p w:rsidR="008B04C3" w:rsidRPr="00984929" w:rsidRDefault="008B04C3" w:rsidP="008B04C3">
      <w:r w:rsidRPr="00984929">
        <w:t>Адаптационный режим пребывания ребёнка</w:t>
      </w:r>
    </w:p>
    <w:tbl>
      <w:tblPr>
        <w:tblW w:w="5000" w:type="pct"/>
        <w:tblCellMar>
          <w:left w:w="0" w:type="dxa"/>
          <w:right w:w="0" w:type="dxa"/>
        </w:tblCellMar>
        <w:tblLook w:val="04A0" w:firstRow="1" w:lastRow="0" w:firstColumn="1" w:lastColumn="0" w:noHBand="0" w:noVBand="1"/>
      </w:tblPr>
      <w:tblGrid>
        <w:gridCol w:w="1936"/>
        <w:gridCol w:w="7509"/>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32" w:name="6f90802a7f9414024d652ab73203a9cd8fabf43e"/>
            <w:bookmarkStart w:id="33" w:name="12"/>
            <w:bookmarkEnd w:id="32"/>
            <w:bookmarkEnd w:id="33"/>
            <w:r w:rsidRPr="00984929">
              <w:t>Временной период</w:t>
            </w:r>
          </w:p>
        </w:tc>
        <w:tc>
          <w:tcPr>
            <w:tcW w:w="0" w:type="auto"/>
            <w:tcMar>
              <w:top w:w="45" w:type="dxa"/>
              <w:left w:w="45" w:type="dxa"/>
              <w:bottom w:w="45" w:type="dxa"/>
              <w:right w:w="45" w:type="dxa"/>
            </w:tcMar>
            <w:vAlign w:val="center"/>
            <w:hideMark/>
          </w:tcPr>
          <w:p w:rsidR="008B04C3" w:rsidRPr="00984929" w:rsidRDefault="008B04C3" w:rsidP="008B04C3">
            <w:r w:rsidRPr="00984929">
              <w:t>Адаптационные мероприятия</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1 - 3 день</w:t>
            </w:r>
          </w:p>
        </w:tc>
        <w:tc>
          <w:tcPr>
            <w:tcW w:w="0" w:type="auto"/>
            <w:tcMar>
              <w:top w:w="45" w:type="dxa"/>
              <w:left w:w="45" w:type="dxa"/>
              <w:bottom w:w="45" w:type="dxa"/>
              <w:right w:w="45" w:type="dxa"/>
            </w:tcMar>
            <w:vAlign w:val="center"/>
            <w:hideMark/>
          </w:tcPr>
          <w:p w:rsidR="008B04C3" w:rsidRPr="00984929" w:rsidRDefault="008B04C3" w:rsidP="008B04C3">
            <w:r w:rsidRPr="00984929">
              <w:t>Пребывание в группе в течение 1-3 часов (как вариант – вместе с родителями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4 - 10 день</w:t>
            </w:r>
          </w:p>
        </w:tc>
        <w:tc>
          <w:tcPr>
            <w:tcW w:w="0" w:type="auto"/>
            <w:tcMar>
              <w:top w:w="45" w:type="dxa"/>
              <w:left w:w="45" w:type="dxa"/>
              <w:bottom w:w="45" w:type="dxa"/>
              <w:right w:w="45" w:type="dxa"/>
            </w:tcMar>
            <w:vAlign w:val="center"/>
            <w:hideMark/>
          </w:tcPr>
          <w:p w:rsidR="008B04C3" w:rsidRPr="00984929" w:rsidRDefault="008B04C3" w:rsidP="008B04C3">
            <w:r w:rsidRPr="00984929">
              <w:t>Пребывание в группе в течение 1 половины дня с питанием</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lastRenderedPageBreak/>
              <w:t>11 - 15 день</w:t>
            </w:r>
          </w:p>
        </w:tc>
        <w:tc>
          <w:tcPr>
            <w:tcW w:w="0" w:type="auto"/>
            <w:tcMar>
              <w:top w:w="45" w:type="dxa"/>
              <w:left w:w="45" w:type="dxa"/>
              <w:bottom w:w="45" w:type="dxa"/>
              <w:right w:w="45" w:type="dxa"/>
            </w:tcMar>
            <w:vAlign w:val="center"/>
            <w:hideMark/>
          </w:tcPr>
          <w:p w:rsidR="008B04C3" w:rsidRPr="00984929" w:rsidRDefault="008B04C3" w:rsidP="008B04C3">
            <w:r w:rsidRPr="00984929">
              <w:t>Пребывание в группе с питанием и сном (уход домой после сна и полдника)</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15 - 25 день</w:t>
            </w:r>
          </w:p>
        </w:tc>
        <w:tc>
          <w:tcPr>
            <w:tcW w:w="0" w:type="auto"/>
            <w:tcMar>
              <w:top w:w="45" w:type="dxa"/>
              <w:left w:w="45" w:type="dxa"/>
              <w:bottom w:w="45" w:type="dxa"/>
              <w:right w:w="45" w:type="dxa"/>
            </w:tcMar>
            <w:vAlign w:val="center"/>
            <w:hideMark/>
          </w:tcPr>
          <w:p w:rsidR="008B04C3" w:rsidRPr="00984929" w:rsidRDefault="008B04C3" w:rsidP="008B04C3">
            <w:r w:rsidRPr="00984929">
              <w:t>Пребывание в группе полный день</w:t>
            </w:r>
          </w:p>
        </w:tc>
      </w:tr>
    </w:tbl>
    <w:p w:rsidR="008B04C3" w:rsidRPr="00984929" w:rsidRDefault="008B04C3" w:rsidP="008B04C3">
      <w:r w:rsidRPr="00984929">
        <w:t>Щадящий режим пребывания ребенка</w:t>
      </w:r>
    </w:p>
    <w:p w:rsidR="008B04C3" w:rsidRPr="00984929" w:rsidRDefault="008B04C3" w:rsidP="008B04C3">
      <w:r w:rsidRPr="00984929">
        <w:t>Данный режим назначается детям в период реконвалесценции после острых заболеваний как реабилитационный, а также для детей III-IV группы здоровья.</w:t>
      </w:r>
    </w:p>
    <w:p w:rsidR="008B04C3" w:rsidRPr="00984929" w:rsidRDefault="008B04C3" w:rsidP="008B04C3">
      <w:r w:rsidRPr="00984929">
        <w:t>Элементы щадящего режима:</w:t>
      </w:r>
    </w:p>
    <w:p w:rsidR="008B04C3" w:rsidRPr="00984929" w:rsidRDefault="008B04C3" w:rsidP="008B04C3">
      <w:r w:rsidRPr="00984929">
        <w:t>Сон - увеличивается продолжительность дневного сна. Для этого ребенка укладывают первым и поднимают последним. Педагог обеспечивает спокойную обстановку перед укладыванием, иногда переводит на режим, соответствующий более раннему возрасту.</w:t>
      </w:r>
    </w:p>
    <w:p w:rsidR="008B04C3" w:rsidRPr="00984929" w:rsidRDefault="008B04C3" w:rsidP="008B04C3">
      <w:r w:rsidRPr="00984929">
        <w:t>Кормление - исключается нелюбимое блюдо; педагог не заставляет съедать целую порцию;  по показаниям соблюдает диету;  кормление детей с повышенной возбудимостью проводится отдельно от всей группы; увеличивается время, необходимое для приёма пищи.</w:t>
      </w:r>
    </w:p>
    <w:p w:rsidR="008B04C3" w:rsidRPr="00984929" w:rsidRDefault="008B04C3" w:rsidP="008B04C3">
      <w:r w:rsidRPr="00984929">
        <w:t>Организация бодрствования - во время непосредственно образовательной деятельности увеличено индивидуальное обращение к ребенку,  не допускается переутомление, разрешается отвлечься, сокращается  продолжительность занятия, освобождается  от третьего занятия, обеспечивается  рациональная двигательная активность в группе и на прогулке, педагог следит  за появлением симптомов переутомления (учащение дыхания и пульса, повышение потоотделения, появление бледности). Индивидуальные сборы на прогулку под контролем взрослого (ребенок одевается последним на прогулку и первым раздевается после прогулки)</w:t>
      </w:r>
    </w:p>
    <w:p w:rsidR="008B04C3" w:rsidRPr="00984929" w:rsidRDefault="008B04C3" w:rsidP="008B04C3">
      <w:r w:rsidRPr="00984929">
        <w:t>Физическое развитие - исключены  из занятий по физическому развитию бег, прыжки, подвижные игры (в это время ребенок наблюдает за товарищами, помогает воспитателю);  Занятия утренней гимнастикой не отменяются.</w:t>
      </w:r>
    </w:p>
    <w:p w:rsidR="008B04C3" w:rsidRPr="00984929" w:rsidRDefault="008B04C3" w:rsidP="008B04C3">
      <w:r w:rsidRPr="00984929">
        <w:t>Время пребывания в детском саду - уменьшение длительности дневного пребывания на 1 – 1,5 часа</w:t>
      </w:r>
    </w:p>
    <w:p w:rsidR="008B04C3" w:rsidRPr="00984929" w:rsidRDefault="008B04C3" w:rsidP="008B04C3">
      <w:r w:rsidRPr="00984929">
        <w:t>3.1.2. РЕЖИМ ДВИГАТЕЛЬНОЙ АКТИВНОСТИ</w:t>
      </w:r>
    </w:p>
    <w:tbl>
      <w:tblPr>
        <w:tblW w:w="5000" w:type="pct"/>
        <w:tblCellMar>
          <w:left w:w="0" w:type="dxa"/>
          <w:right w:w="0" w:type="dxa"/>
        </w:tblCellMar>
        <w:tblLook w:val="04A0" w:firstRow="1" w:lastRow="0" w:firstColumn="1" w:lastColumn="0" w:noHBand="0" w:noVBand="1"/>
      </w:tblPr>
      <w:tblGrid>
        <w:gridCol w:w="3270"/>
        <w:gridCol w:w="2771"/>
        <w:gridCol w:w="3404"/>
      </w:tblGrid>
      <w:tr w:rsidR="008B04C3" w:rsidRPr="00984929" w:rsidTr="008B04C3">
        <w:tc>
          <w:tcPr>
            <w:tcW w:w="0" w:type="auto"/>
            <w:vMerge w:val="restart"/>
            <w:tcMar>
              <w:top w:w="45" w:type="dxa"/>
              <w:left w:w="45" w:type="dxa"/>
              <w:bottom w:w="45" w:type="dxa"/>
              <w:right w:w="45" w:type="dxa"/>
            </w:tcMar>
            <w:vAlign w:val="center"/>
            <w:hideMark/>
          </w:tcPr>
          <w:p w:rsidR="008B04C3" w:rsidRPr="00984929" w:rsidRDefault="008B04C3" w:rsidP="008B04C3">
            <w:bookmarkStart w:id="34" w:name="6a2935313b94efe459f37cb24e93b9c3a5e23a96"/>
            <w:bookmarkStart w:id="35" w:name="13"/>
            <w:bookmarkEnd w:id="34"/>
            <w:bookmarkEnd w:id="35"/>
            <w:r w:rsidRPr="00984929">
              <w:t>Формы работы</w:t>
            </w:r>
          </w:p>
        </w:tc>
        <w:tc>
          <w:tcPr>
            <w:tcW w:w="0" w:type="auto"/>
            <w:vMerge w:val="restart"/>
            <w:tcMar>
              <w:top w:w="45" w:type="dxa"/>
              <w:left w:w="45" w:type="dxa"/>
              <w:bottom w:w="45" w:type="dxa"/>
              <w:right w:w="45" w:type="dxa"/>
            </w:tcMar>
            <w:vAlign w:val="center"/>
            <w:hideMark/>
          </w:tcPr>
          <w:p w:rsidR="008B04C3" w:rsidRPr="00984929" w:rsidRDefault="008B04C3" w:rsidP="008B04C3">
            <w:r w:rsidRPr="00984929">
              <w:t>Виды занятий</w:t>
            </w:r>
          </w:p>
        </w:tc>
        <w:tc>
          <w:tcPr>
            <w:tcW w:w="0" w:type="auto"/>
            <w:tcMar>
              <w:top w:w="45" w:type="dxa"/>
              <w:left w:w="45" w:type="dxa"/>
              <w:bottom w:w="45" w:type="dxa"/>
              <w:right w:w="45" w:type="dxa"/>
            </w:tcMar>
            <w:vAlign w:val="center"/>
            <w:hideMark/>
          </w:tcPr>
          <w:p w:rsidR="008B04C3" w:rsidRPr="00984929" w:rsidRDefault="008B04C3" w:rsidP="008B04C3">
            <w:r w:rsidRPr="00984929">
              <w:t xml:space="preserve">Количество и длительность занятий (в мин.) </w:t>
            </w:r>
          </w:p>
        </w:tc>
      </w:tr>
      <w:tr w:rsidR="008B04C3" w:rsidRPr="00984929" w:rsidTr="008B04C3">
        <w:tc>
          <w:tcPr>
            <w:tcW w:w="0" w:type="auto"/>
            <w:vMerge/>
            <w:vAlign w:val="center"/>
            <w:hideMark/>
          </w:tcPr>
          <w:p w:rsidR="008B04C3" w:rsidRPr="00984929" w:rsidRDefault="008B04C3" w:rsidP="008B04C3"/>
        </w:tc>
        <w:tc>
          <w:tcPr>
            <w:tcW w:w="0" w:type="auto"/>
            <w:vMerge/>
            <w:vAlign w:val="center"/>
            <w:hideMark/>
          </w:tcPr>
          <w:p w:rsidR="008B04C3" w:rsidRPr="00984929" w:rsidRDefault="008B04C3" w:rsidP="008B04C3"/>
        </w:tc>
        <w:tc>
          <w:tcPr>
            <w:tcW w:w="0" w:type="auto"/>
            <w:tcMar>
              <w:top w:w="45" w:type="dxa"/>
              <w:left w:w="45" w:type="dxa"/>
              <w:bottom w:w="45" w:type="dxa"/>
              <w:right w:w="45" w:type="dxa"/>
            </w:tcMar>
            <w:vAlign w:val="center"/>
            <w:hideMark/>
          </w:tcPr>
          <w:p w:rsidR="008B04C3" w:rsidRPr="00984929" w:rsidRDefault="008B04C3" w:rsidP="008B04C3">
            <w:r w:rsidRPr="00984929">
              <w:t>2-3,6 года</w:t>
            </w:r>
          </w:p>
        </w:tc>
      </w:tr>
      <w:tr w:rsidR="008B04C3" w:rsidRPr="00984929" w:rsidTr="008B04C3">
        <w:tc>
          <w:tcPr>
            <w:tcW w:w="0" w:type="auto"/>
            <w:vMerge w:val="restart"/>
            <w:tcMar>
              <w:top w:w="45" w:type="dxa"/>
              <w:left w:w="45" w:type="dxa"/>
              <w:bottom w:w="45" w:type="dxa"/>
              <w:right w:w="45" w:type="dxa"/>
            </w:tcMar>
            <w:vAlign w:val="center"/>
            <w:hideMark/>
          </w:tcPr>
          <w:p w:rsidR="008B04C3" w:rsidRPr="00984929" w:rsidRDefault="008B04C3" w:rsidP="008B04C3">
            <w:r w:rsidRPr="00984929">
              <w:t>Физкультурные занятия</w:t>
            </w:r>
          </w:p>
        </w:tc>
        <w:tc>
          <w:tcPr>
            <w:tcW w:w="0" w:type="auto"/>
            <w:tcMar>
              <w:top w:w="45" w:type="dxa"/>
              <w:left w:w="45" w:type="dxa"/>
              <w:bottom w:w="45" w:type="dxa"/>
              <w:right w:w="45" w:type="dxa"/>
            </w:tcMar>
            <w:vAlign w:val="center"/>
            <w:hideMark/>
          </w:tcPr>
          <w:p w:rsidR="008B04C3" w:rsidRPr="00984929" w:rsidRDefault="008B04C3" w:rsidP="008B04C3">
            <w:r w:rsidRPr="00984929">
              <w:t>В помещении</w:t>
            </w:r>
          </w:p>
        </w:tc>
        <w:tc>
          <w:tcPr>
            <w:tcW w:w="0" w:type="auto"/>
            <w:tcMar>
              <w:top w:w="45" w:type="dxa"/>
              <w:left w:w="45" w:type="dxa"/>
              <w:bottom w:w="45" w:type="dxa"/>
              <w:right w:w="45" w:type="dxa"/>
            </w:tcMar>
            <w:vAlign w:val="center"/>
            <w:hideMark/>
          </w:tcPr>
          <w:p w:rsidR="008B04C3" w:rsidRPr="00984929" w:rsidRDefault="008B04C3" w:rsidP="008B04C3">
            <w:r w:rsidRPr="00984929">
              <w:t>2 раза в неделю 10 мин.</w:t>
            </w:r>
          </w:p>
        </w:tc>
      </w:tr>
      <w:tr w:rsidR="008B04C3" w:rsidRPr="00984929" w:rsidTr="008B04C3">
        <w:tc>
          <w:tcPr>
            <w:tcW w:w="0" w:type="auto"/>
            <w:vMerge/>
            <w:vAlign w:val="center"/>
            <w:hideMark/>
          </w:tcPr>
          <w:p w:rsidR="008B04C3" w:rsidRPr="00984929" w:rsidRDefault="008B04C3" w:rsidP="008B04C3"/>
        </w:tc>
        <w:tc>
          <w:tcPr>
            <w:tcW w:w="0" w:type="auto"/>
            <w:tcMar>
              <w:top w:w="45" w:type="dxa"/>
              <w:left w:w="45" w:type="dxa"/>
              <w:bottom w:w="45" w:type="dxa"/>
              <w:right w:w="45" w:type="dxa"/>
            </w:tcMar>
            <w:vAlign w:val="center"/>
            <w:hideMark/>
          </w:tcPr>
          <w:p w:rsidR="008B04C3" w:rsidRPr="00984929" w:rsidRDefault="008B04C3" w:rsidP="008B04C3">
            <w:r w:rsidRPr="00984929">
              <w:t>На улице</w:t>
            </w:r>
          </w:p>
        </w:tc>
        <w:tc>
          <w:tcPr>
            <w:tcW w:w="0" w:type="auto"/>
            <w:tcMar>
              <w:top w:w="45" w:type="dxa"/>
              <w:left w:w="45" w:type="dxa"/>
              <w:bottom w:w="45" w:type="dxa"/>
              <w:right w:w="45" w:type="dxa"/>
            </w:tcMar>
            <w:vAlign w:val="center"/>
            <w:hideMark/>
          </w:tcPr>
          <w:p w:rsidR="008B04C3" w:rsidRPr="00984929" w:rsidRDefault="008B04C3" w:rsidP="008B04C3">
            <w:r w:rsidRPr="00984929">
              <w:t>1 раз в неделю 10 мин.</w:t>
            </w:r>
          </w:p>
        </w:tc>
      </w:tr>
      <w:tr w:rsidR="008B04C3" w:rsidRPr="00984929" w:rsidTr="008B04C3">
        <w:tc>
          <w:tcPr>
            <w:tcW w:w="0" w:type="auto"/>
            <w:vMerge w:val="restart"/>
            <w:tcMar>
              <w:top w:w="45" w:type="dxa"/>
              <w:left w:w="45" w:type="dxa"/>
              <w:bottom w:w="45" w:type="dxa"/>
              <w:right w:w="45" w:type="dxa"/>
            </w:tcMar>
            <w:vAlign w:val="center"/>
            <w:hideMark/>
          </w:tcPr>
          <w:p w:rsidR="008B04C3" w:rsidRPr="00984929" w:rsidRDefault="008B04C3" w:rsidP="008B04C3">
            <w:r w:rsidRPr="00984929">
              <w:t>Физкультурно-оздоровительная работа в режиме дня</w:t>
            </w:r>
          </w:p>
        </w:tc>
        <w:tc>
          <w:tcPr>
            <w:tcW w:w="0" w:type="auto"/>
            <w:tcMar>
              <w:top w:w="45" w:type="dxa"/>
              <w:left w:w="45" w:type="dxa"/>
              <w:bottom w:w="45" w:type="dxa"/>
              <w:right w:w="45" w:type="dxa"/>
            </w:tcMar>
            <w:vAlign w:val="center"/>
            <w:hideMark/>
          </w:tcPr>
          <w:p w:rsidR="008B04C3" w:rsidRPr="00984929" w:rsidRDefault="008B04C3" w:rsidP="008B04C3">
            <w:r w:rsidRPr="00984929">
              <w:t>Утренняя гимнастика (по желанию детей)</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 1 раз (утром) 3-5 мин.</w:t>
            </w:r>
          </w:p>
        </w:tc>
      </w:tr>
      <w:tr w:rsidR="008B04C3" w:rsidRPr="00984929" w:rsidTr="008B04C3">
        <w:tc>
          <w:tcPr>
            <w:tcW w:w="0" w:type="auto"/>
            <w:vMerge/>
            <w:vAlign w:val="center"/>
            <w:hideMark/>
          </w:tcPr>
          <w:p w:rsidR="008B04C3" w:rsidRPr="00984929" w:rsidRDefault="008B04C3" w:rsidP="008B04C3"/>
        </w:tc>
        <w:tc>
          <w:tcPr>
            <w:tcW w:w="0" w:type="auto"/>
            <w:tcMar>
              <w:top w:w="45" w:type="dxa"/>
              <w:left w:w="45" w:type="dxa"/>
              <w:bottom w:w="45" w:type="dxa"/>
              <w:right w:w="45" w:type="dxa"/>
            </w:tcMar>
            <w:vAlign w:val="center"/>
            <w:hideMark/>
          </w:tcPr>
          <w:p w:rsidR="008B04C3" w:rsidRPr="00984929" w:rsidRDefault="008B04C3" w:rsidP="008B04C3">
            <w:r w:rsidRPr="00984929">
              <w:t xml:space="preserve">Подвижные игры на </w:t>
            </w:r>
            <w:r w:rsidRPr="00984929">
              <w:lastRenderedPageBreak/>
              <w:t>прогулке</w:t>
            </w:r>
          </w:p>
        </w:tc>
        <w:tc>
          <w:tcPr>
            <w:tcW w:w="0" w:type="auto"/>
            <w:tcMar>
              <w:top w:w="45" w:type="dxa"/>
              <w:left w:w="45" w:type="dxa"/>
              <w:bottom w:w="45" w:type="dxa"/>
              <w:right w:w="45" w:type="dxa"/>
            </w:tcMar>
            <w:vAlign w:val="center"/>
            <w:hideMark/>
          </w:tcPr>
          <w:p w:rsidR="008B04C3" w:rsidRPr="00984929" w:rsidRDefault="008B04C3" w:rsidP="008B04C3">
            <w:r w:rsidRPr="00984929">
              <w:lastRenderedPageBreak/>
              <w:t xml:space="preserve">Ежедневно 2 раза </w:t>
            </w:r>
          </w:p>
          <w:p w:rsidR="008B04C3" w:rsidRPr="00984929" w:rsidRDefault="008B04C3" w:rsidP="008B04C3">
            <w:r w:rsidRPr="00984929">
              <w:lastRenderedPageBreak/>
              <w:t>(утром и вечером) 10-15 мин.</w:t>
            </w:r>
          </w:p>
        </w:tc>
      </w:tr>
      <w:tr w:rsidR="008B04C3" w:rsidRPr="00984929" w:rsidTr="008B04C3">
        <w:tc>
          <w:tcPr>
            <w:tcW w:w="0" w:type="auto"/>
            <w:vMerge/>
            <w:vAlign w:val="center"/>
            <w:hideMark/>
          </w:tcPr>
          <w:p w:rsidR="008B04C3" w:rsidRPr="00984929" w:rsidRDefault="008B04C3" w:rsidP="008B04C3"/>
        </w:tc>
        <w:tc>
          <w:tcPr>
            <w:tcW w:w="0" w:type="auto"/>
            <w:tcMar>
              <w:top w:w="45" w:type="dxa"/>
              <w:left w:w="45" w:type="dxa"/>
              <w:bottom w:w="45" w:type="dxa"/>
              <w:right w:w="45" w:type="dxa"/>
            </w:tcMar>
            <w:vAlign w:val="center"/>
            <w:hideMark/>
          </w:tcPr>
          <w:p w:rsidR="008B04C3" w:rsidRPr="00984929" w:rsidRDefault="008B04C3" w:rsidP="008B04C3">
            <w:r w:rsidRPr="00984929">
              <w:t>Физкультминутки</w:t>
            </w:r>
          </w:p>
          <w:p w:rsidR="008B04C3" w:rsidRPr="00984929" w:rsidRDefault="008B04C3" w:rsidP="008B04C3">
            <w:r w:rsidRPr="00984929">
              <w:t>(в середине статического занятия)</w:t>
            </w:r>
          </w:p>
        </w:tc>
        <w:tc>
          <w:tcPr>
            <w:tcW w:w="0" w:type="auto"/>
            <w:tcMar>
              <w:top w:w="45" w:type="dxa"/>
              <w:left w:w="45" w:type="dxa"/>
              <w:bottom w:w="45" w:type="dxa"/>
              <w:right w:w="45" w:type="dxa"/>
            </w:tcMar>
            <w:vAlign w:val="center"/>
            <w:hideMark/>
          </w:tcPr>
          <w:p w:rsidR="008B04C3" w:rsidRPr="00984929" w:rsidRDefault="008B04C3" w:rsidP="008B04C3">
            <w:r w:rsidRPr="00984929">
              <w:t>1–2 ежедневно, в зависимости от вида и содержания занятий</w:t>
            </w:r>
          </w:p>
        </w:tc>
      </w:tr>
      <w:tr w:rsidR="008B04C3" w:rsidRPr="00984929" w:rsidTr="008B04C3">
        <w:tc>
          <w:tcPr>
            <w:tcW w:w="0" w:type="auto"/>
            <w:vMerge/>
            <w:vAlign w:val="center"/>
            <w:hideMark/>
          </w:tcPr>
          <w:p w:rsidR="008B04C3" w:rsidRPr="00984929" w:rsidRDefault="008B04C3" w:rsidP="008B04C3"/>
        </w:tc>
        <w:tc>
          <w:tcPr>
            <w:tcW w:w="0" w:type="auto"/>
            <w:tcMar>
              <w:top w:w="45" w:type="dxa"/>
              <w:left w:w="45" w:type="dxa"/>
              <w:bottom w:w="45" w:type="dxa"/>
              <w:right w:w="45" w:type="dxa"/>
            </w:tcMar>
            <w:vAlign w:val="center"/>
            <w:hideMark/>
          </w:tcPr>
          <w:p w:rsidR="008B04C3" w:rsidRPr="00984929" w:rsidRDefault="008B04C3" w:rsidP="008B04C3">
            <w:r w:rsidRPr="00984929">
              <w:t>Гимнастика после сна</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 1 раз после сна</w:t>
            </w:r>
          </w:p>
        </w:tc>
      </w:tr>
      <w:tr w:rsidR="008B04C3" w:rsidRPr="00984929" w:rsidTr="008B04C3">
        <w:tc>
          <w:tcPr>
            <w:tcW w:w="0" w:type="auto"/>
            <w:vMerge w:val="restart"/>
            <w:tcMar>
              <w:top w:w="45" w:type="dxa"/>
              <w:left w:w="45" w:type="dxa"/>
              <w:bottom w:w="45" w:type="dxa"/>
              <w:right w:w="45" w:type="dxa"/>
            </w:tcMar>
            <w:vAlign w:val="center"/>
            <w:hideMark/>
          </w:tcPr>
          <w:p w:rsidR="008B04C3" w:rsidRPr="00984929" w:rsidRDefault="008B04C3" w:rsidP="008B04C3">
            <w:r w:rsidRPr="00984929">
              <w:t>Самостоятельная двигательная деятельность</w:t>
            </w:r>
          </w:p>
        </w:tc>
        <w:tc>
          <w:tcPr>
            <w:tcW w:w="0" w:type="auto"/>
            <w:tcMar>
              <w:top w:w="45" w:type="dxa"/>
              <w:left w:w="45" w:type="dxa"/>
              <w:bottom w:w="45" w:type="dxa"/>
              <w:right w:w="45" w:type="dxa"/>
            </w:tcMar>
            <w:vAlign w:val="center"/>
            <w:hideMark/>
          </w:tcPr>
          <w:p w:rsidR="008B04C3" w:rsidRPr="00984929" w:rsidRDefault="008B04C3" w:rsidP="008B04C3">
            <w:r w:rsidRPr="00984929">
              <w:t>Самостоятельное использование</w:t>
            </w:r>
          </w:p>
          <w:p w:rsidR="008B04C3" w:rsidRPr="00984929" w:rsidRDefault="008B04C3" w:rsidP="008B04C3">
            <w:r w:rsidRPr="00984929">
              <w:t>физкультурного и спортивно-игрового</w:t>
            </w:r>
          </w:p>
          <w:p w:rsidR="008B04C3" w:rsidRPr="00984929" w:rsidRDefault="008B04C3" w:rsidP="008B04C3">
            <w:r w:rsidRPr="00984929">
              <w:t>оборудования</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r w:rsidR="008B04C3" w:rsidRPr="00984929" w:rsidTr="008B04C3">
        <w:tc>
          <w:tcPr>
            <w:tcW w:w="0" w:type="auto"/>
            <w:vMerge/>
            <w:vAlign w:val="center"/>
            <w:hideMark/>
          </w:tcPr>
          <w:p w:rsidR="008B04C3" w:rsidRPr="00984929" w:rsidRDefault="008B04C3" w:rsidP="008B04C3"/>
        </w:tc>
        <w:tc>
          <w:tcPr>
            <w:tcW w:w="0" w:type="auto"/>
            <w:tcMar>
              <w:top w:w="45" w:type="dxa"/>
              <w:left w:w="45" w:type="dxa"/>
              <w:bottom w:w="45" w:type="dxa"/>
              <w:right w:w="45" w:type="dxa"/>
            </w:tcMar>
            <w:vAlign w:val="center"/>
            <w:hideMark/>
          </w:tcPr>
          <w:p w:rsidR="008B04C3" w:rsidRPr="00984929" w:rsidRDefault="008B04C3" w:rsidP="008B04C3">
            <w:r w:rsidRPr="00984929">
              <w:t xml:space="preserve">Самостоятельные подвижные и </w:t>
            </w:r>
          </w:p>
          <w:p w:rsidR="008B04C3" w:rsidRPr="00984929" w:rsidRDefault="008B04C3" w:rsidP="008B04C3">
            <w:r w:rsidRPr="00984929">
              <w:t>спортивные игры</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bl>
    <w:p w:rsidR="008B04C3" w:rsidRPr="00984929" w:rsidRDefault="008B04C3" w:rsidP="008B04C3">
      <w:r w:rsidRPr="00984929">
        <w:t>3.1.3 КОМПЛЕКСЫ ЗАКАЛИВАЮЩИХ ПРОЦЕДУР</w:t>
      </w:r>
    </w:p>
    <w:p w:rsidR="008B04C3" w:rsidRPr="00984929" w:rsidRDefault="008B04C3" w:rsidP="008B04C3">
      <w:r w:rsidRPr="00984929">
        <w:t>        </w:t>
      </w:r>
    </w:p>
    <w:tbl>
      <w:tblPr>
        <w:tblW w:w="5000" w:type="pct"/>
        <w:tblCellMar>
          <w:left w:w="0" w:type="dxa"/>
          <w:right w:w="0" w:type="dxa"/>
        </w:tblCellMar>
        <w:tblLook w:val="04A0" w:firstRow="1" w:lastRow="0" w:firstColumn="1" w:lastColumn="0" w:noHBand="0" w:noVBand="1"/>
      </w:tblPr>
      <w:tblGrid>
        <w:gridCol w:w="6208"/>
        <w:gridCol w:w="1148"/>
        <w:gridCol w:w="2089"/>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36" w:name="5f107f64bede1e537d0111c45d288b7fca56d9cb"/>
            <w:bookmarkStart w:id="37" w:name="14"/>
            <w:bookmarkEnd w:id="36"/>
            <w:bookmarkEnd w:id="37"/>
            <w:r w:rsidRPr="00984929">
              <w:t>Комплексы закаливающих процедур</w:t>
            </w:r>
          </w:p>
        </w:tc>
        <w:tc>
          <w:tcPr>
            <w:tcW w:w="0" w:type="auto"/>
            <w:gridSpan w:val="2"/>
            <w:tcMar>
              <w:top w:w="45" w:type="dxa"/>
              <w:left w:w="45" w:type="dxa"/>
              <w:bottom w:w="45" w:type="dxa"/>
              <w:right w:w="45" w:type="dxa"/>
            </w:tcMar>
            <w:vAlign w:val="center"/>
            <w:hideMark/>
          </w:tcPr>
          <w:p w:rsidR="008B04C3" w:rsidRPr="00984929" w:rsidRDefault="008B04C3" w:rsidP="008B04C3">
            <w:r w:rsidRPr="00984929">
              <w:t>Количество и сроки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Дыхательная гимнастика</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c>
          <w:tcPr>
            <w:tcW w:w="0" w:type="auto"/>
            <w:tcMar>
              <w:top w:w="45" w:type="dxa"/>
              <w:left w:w="45" w:type="dxa"/>
              <w:bottom w:w="45" w:type="dxa"/>
              <w:right w:w="45" w:type="dxa"/>
            </w:tcMar>
            <w:vAlign w:val="center"/>
            <w:hideMark/>
          </w:tcPr>
          <w:p w:rsidR="008B04C3" w:rsidRPr="00984929" w:rsidRDefault="008B04C3" w:rsidP="008B04C3">
            <w:r w:rsidRPr="00984929">
              <w:t>В течение учебного года</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Хождение по массажным, ребристым дорожкам (после сна)</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c>
          <w:tcPr>
            <w:tcW w:w="0" w:type="auto"/>
            <w:tcMar>
              <w:top w:w="45" w:type="dxa"/>
              <w:left w:w="45" w:type="dxa"/>
              <w:bottom w:w="45" w:type="dxa"/>
              <w:right w:w="45" w:type="dxa"/>
            </w:tcMar>
            <w:vAlign w:val="center"/>
            <w:hideMark/>
          </w:tcPr>
          <w:p w:rsidR="008B04C3" w:rsidRPr="00984929" w:rsidRDefault="008B04C3" w:rsidP="008B04C3">
            <w:r w:rsidRPr="00984929">
              <w:t>В течение учебного года</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Гимнастика после сна с элементами дыхательной гимнастики и самомассажа</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c>
          <w:tcPr>
            <w:tcW w:w="0" w:type="auto"/>
            <w:tcMar>
              <w:top w:w="45" w:type="dxa"/>
              <w:left w:w="45" w:type="dxa"/>
              <w:bottom w:w="45" w:type="dxa"/>
              <w:right w:w="45" w:type="dxa"/>
            </w:tcMar>
            <w:vAlign w:val="center"/>
            <w:hideMark/>
          </w:tcPr>
          <w:p w:rsidR="008B04C3" w:rsidRPr="00984929" w:rsidRDefault="008B04C3" w:rsidP="008B04C3">
            <w:r w:rsidRPr="00984929">
              <w:t>В течение учебного года</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Световоздушные ванны</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c>
          <w:tcPr>
            <w:tcW w:w="0" w:type="auto"/>
            <w:tcMar>
              <w:top w:w="45" w:type="dxa"/>
              <w:left w:w="45" w:type="dxa"/>
              <w:bottom w:w="45" w:type="dxa"/>
              <w:right w:w="45" w:type="dxa"/>
            </w:tcMar>
            <w:vAlign w:val="center"/>
            <w:hideMark/>
          </w:tcPr>
          <w:p w:rsidR="008B04C3" w:rsidRPr="00984929" w:rsidRDefault="008B04C3" w:rsidP="008B04C3">
            <w:r w:rsidRPr="00984929">
              <w:t>Летний период</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Солнечные ванны</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c>
          <w:tcPr>
            <w:tcW w:w="0" w:type="auto"/>
            <w:tcMar>
              <w:top w:w="45" w:type="dxa"/>
              <w:left w:w="45" w:type="dxa"/>
              <w:bottom w:w="45" w:type="dxa"/>
              <w:right w:w="45" w:type="dxa"/>
            </w:tcMar>
            <w:vAlign w:val="center"/>
            <w:hideMark/>
          </w:tcPr>
          <w:p w:rsidR="008B04C3" w:rsidRPr="00984929" w:rsidRDefault="008B04C3" w:rsidP="008B04C3">
            <w:r w:rsidRPr="00984929">
              <w:t>Летний период</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proofErr w:type="spellStart"/>
            <w:r w:rsidRPr="00984929">
              <w:t>Босохождение</w:t>
            </w:r>
            <w:proofErr w:type="spellEnd"/>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c>
          <w:tcPr>
            <w:tcW w:w="0" w:type="auto"/>
            <w:tcMar>
              <w:top w:w="45" w:type="dxa"/>
              <w:left w:w="45" w:type="dxa"/>
              <w:bottom w:w="45" w:type="dxa"/>
              <w:right w:w="45" w:type="dxa"/>
            </w:tcMar>
            <w:vAlign w:val="center"/>
            <w:hideMark/>
          </w:tcPr>
          <w:p w:rsidR="008B04C3" w:rsidRPr="00984929" w:rsidRDefault="008B04C3" w:rsidP="008B04C3">
            <w:r w:rsidRPr="00984929">
              <w:t>Летний период</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Обширное умывание</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c>
          <w:tcPr>
            <w:tcW w:w="0" w:type="auto"/>
            <w:tcMar>
              <w:top w:w="45" w:type="dxa"/>
              <w:left w:w="45" w:type="dxa"/>
              <w:bottom w:w="45" w:type="dxa"/>
              <w:right w:w="45" w:type="dxa"/>
            </w:tcMar>
            <w:vAlign w:val="center"/>
            <w:hideMark/>
          </w:tcPr>
          <w:p w:rsidR="008B04C3" w:rsidRPr="00984929" w:rsidRDefault="008B04C3" w:rsidP="008B04C3">
            <w:r w:rsidRPr="00984929">
              <w:t>Летний период</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Мытье ног</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c>
          <w:tcPr>
            <w:tcW w:w="0" w:type="auto"/>
            <w:tcMar>
              <w:top w:w="45" w:type="dxa"/>
              <w:left w:w="45" w:type="dxa"/>
              <w:bottom w:w="45" w:type="dxa"/>
              <w:right w:w="45" w:type="dxa"/>
            </w:tcMar>
            <w:vAlign w:val="center"/>
            <w:hideMark/>
          </w:tcPr>
          <w:p w:rsidR="008B04C3" w:rsidRPr="00984929" w:rsidRDefault="008B04C3" w:rsidP="008B04C3">
            <w:r w:rsidRPr="00984929">
              <w:t>Летний период</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Игры с водой</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c>
          <w:tcPr>
            <w:tcW w:w="0" w:type="auto"/>
            <w:tcMar>
              <w:top w:w="45" w:type="dxa"/>
              <w:left w:w="45" w:type="dxa"/>
              <w:bottom w:w="45" w:type="dxa"/>
              <w:right w:w="45" w:type="dxa"/>
            </w:tcMar>
            <w:vAlign w:val="center"/>
            <w:hideMark/>
          </w:tcPr>
          <w:p w:rsidR="008B04C3" w:rsidRPr="00984929" w:rsidRDefault="008B04C3" w:rsidP="008B04C3">
            <w:r w:rsidRPr="00984929">
              <w:t>Летний период</w:t>
            </w:r>
          </w:p>
        </w:tc>
      </w:tr>
    </w:tbl>
    <w:p w:rsidR="008B04C3" w:rsidRPr="00984929" w:rsidRDefault="008B04C3" w:rsidP="008B04C3">
      <w:r w:rsidRPr="00984929">
        <w:t>3.1.4 ПЛАНИРОВАНИЕ ОБРАЗОВАТЕЛЬНОЙ ДЕЯТЕЛЬНОСТИ</w:t>
      </w:r>
    </w:p>
    <w:tbl>
      <w:tblPr>
        <w:tblW w:w="5000" w:type="pct"/>
        <w:tblCellMar>
          <w:left w:w="0" w:type="dxa"/>
          <w:right w:w="0" w:type="dxa"/>
        </w:tblCellMar>
        <w:tblLook w:val="04A0" w:firstRow="1" w:lastRow="0" w:firstColumn="1" w:lastColumn="0" w:noHBand="0" w:noVBand="1"/>
      </w:tblPr>
      <w:tblGrid>
        <w:gridCol w:w="6895"/>
        <w:gridCol w:w="2550"/>
      </w:tblGrid>
      <w:tr w:rsidR="008B04C3" w:rsidRPr="00984929" w:rsidTr="008B04C3">
        <w:tc>
          <w:tcPr>
            <w:tcW w:w="0" w:type="auto"/>
            <w:gridSpan w:val="2"/>
            <w:tcMar>
              <w:top w:w="45" w:type="dxa"/>
              <w:left w:w="45" w:type="dxa"/>
              <w:bottom w:w="45" w:type="dxa"/>
              <w:right w:w="45" w:type="dxa"/>
            </w:tcMar>
            <w:vAlign w:val="center"/>
            <w:hideMark/>
          </w:tcPr>
          <w:p w:rsidR="008B04C3" w:rsidRPr="00984929" w:rsidRDefault="008B04C3" w:rsidP="008B04C3">
            <w:bookmarkStart w:id="38" w:name="9688168f976ea775a2fda969bfb0e7a2f3fcb901"/>
            <w:bookmarkStart w:id="39" w:name="15"/>
            <w:bookmarkEnd w:id="38"/>
            <w:bookmarkEnd w:id="39"/>
            <w:r w:rsidRPr="00984929">
              <w:lastRenderedPageBreak/>
              <w:t>Организованная образовательная деятельность</w:t>
            </w:r>
          </w:p>
        </w:tc>
      </w:tr>
      <w:tr w:rsidR="008B04C3" w:rsidRPr="00984929" w:rsidTr="008B04C3">
        <w:tc>
          <w:tcPr>
            <w:tcW w:w="0" w:type="auto"/>
            <w:vMerge w:val="restart"/>
            <w:tcMar>
              <w:top w:w="45" w:type="dxa"/>
              <w:left w:w="45" w:type="dxa"/>
              <w:bottom w:w="45" w:type="dxa"/>
              <w:right w:w="45" w:type="dxa"/>
            </w:tcMar>
            <w:vAlign w:val="center"/>
            <w:hideMark/>
          </w:tcPr>
          <w:p w:rsidR="008B04C3" w:rsidRPr="00984929" w:rsidRDefault="008B04C3" w:rsidP="008B04C3">
            <w:r w:rsidRPr="00984929">
              <w:t>Базовый вид деятельности</w:t>
            </w:r>
          </w:p>
        </w:tc>
        <w:tc>
          <w:tcPr>
            <w:tcW w:w="0" w:type="auto"/>
            <w:tcMar>
              <w:top w:w="45" w:type="dxa"/>
              <w:left w:w="45" w:type="dxa"/>
              <w:bottom w:w="45" w:type="dxa"/>
              <w:right w:w="45" w:type="dxa"/>
            </w:tcMar>
            <w:vAlign w:val="center"/>
            <w:hideMark/>
          </w:tcPr>
          <w:p w:rsidR="008B04C3" w:rsidRPr="00984929" w:rsidRDefault="008B04C3" w:rsidP="008B04C3">
            <w:r w:rsidRPr="00984929">
              <w:t>Периодичность</w:t>
            </w:r>
          </w:p>
        </w:tc>
      </w:tr>
      <w:tr w:rsidR="008B04C3" w:rsidRPr="00984929" w:rsidTr="008B04C3">
        <w:tc>
          <w:tcPr>
            <w:tcW w:w="0" w:type="auto"/>
            <w:vMerge/>
            <w:vAlign w:val="center"/>
            <w:hideMark/>
          </w:tcPr>
          <w:p w:rsidR="008B04C3" w:rsidRPr="00984929" w:rsidRDefault="008B04C3" w:rsidP="008B04C3"/>
        </w:tc>
        <w:tc>
          <w:tcPr>
            <w:tcW w:w="0" w:type="auto"/>
            <w:tcMar>
              <w:top w:w="45" w:type="dxa"/>
              <w:left w:w="45" w:type="dxa"/>
              <w:bottom w:w="45" w:type="dxa"/>
              <w:right w:w="45" w:type="dxa"/>
            </w:tcMar>
            <w:vAlign w:val="center"/>
            <w:hideMark/>
          </w:tcPr>
          <w:p w:rsidR="008B04C3" w:rsidRPr="00984929" w:rsidRDefault="008B04C3" w:rsidP="008B04C3">
            <w:r w:rsidRPr="00984929">
              <w:t>Первая младшая группа</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Физическая культура в помещении</w:t>
            </w:r>
          </w:p>
        </w:tc>
        <w:tc>
          <w:tcPr>
            <w:tcW w:w="0" w:type="auto"/>
            <w:tcMar>
              <w:top w:w="45" w:type="dxa"/>
              <w:left w:w="45" w:type="dxa"/>
              <w:bottom w:w="45" w:type="dxa"/>
              <w:right w:w="45" w:type="dxa"/>
            </w:tcMar>
            <w:vAlign w:val="center"/>
            <w:hideMark/>
          </w:tcPr>
          <w:p w:rsidR="008B04C3" w:rsidRPr="00984929" w:rsidRDefault="008B04C3" w:rsidP="008B04C3">
            <w:r w:rsidRPr="00984929">
              <w:t>1 раз в неделю</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Физическая культура на прогулке</w:t>
            </w:r>
          </w:p>
        </w:tc>
        <w:tc>
          <w:tcPr>
            <w:tcW w:w="0" w:type="auto"/>
            <w:tcMar>
              <w:top w:w="45" w:type="dxa"/>
              <w:left w:w="45" w:type="dxa"/>
              <w:bottom w:w="45" w:type="dxa"/>
              <w:right w:w="45" w:type="dxa"/>
            </w:tcMar>
            <w:vAlign w:val="center"/>
            <w:hideMark/>
          </w:tcPr>
          <w:p w:rsidR="008B04C3" w:rsidRPr="00984929" w:rsidRDefault="008B04C3" w:rsidP="008B04C3">
            <w:r w:rsidRPr="00984929">
              <w:t>1 раз в неделю</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Познавательное развитие</w:t>
            </w:r>
          </w:p>
        </w:tc>
        <w:tc>
          <w:tcPr>
            <w:tcW w:w="0" w:type="auto"/>
            <w:tcMar>
              <w:top w:w="45" w:type="dxa"/>
              <w:left w:w="45" w:type="dxa"/>
              <w:bottom w:w="45" w:type="dxa"/>
              <w:right w:w="45" w:type="dxa"/>
            </w:tcMar>
            <w:vAlign w:val="center"/>
            <w:hideMark/>
          </w:tcPr>
          <w:p w:rsidR="008B04C3" w:rsidRPr="00984929" w:rsidRDefault="008B04C3" w:rsidP="008B04C3">
            <w:r w:rsidRPr="00984929">
              <w:t>1 раз в неделю</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Развитие речи</w:t>
            </w:r>
          </w:p>
        </w:tc>
        <w:tc>
          <w:tcPr>
            <w:tcW w:w="0" w:type="auto"/>
            <w:tcMar>
              <w:top w:w="45" w:type="dxa"/>
              <w:left w:w="45" w:type="dxa"/>
              <w:bottom w:w="45" w:type="dxa"/>
              <w:right w:w="45" w:type="dxa"/>
            </w:tcMar>
            <w:vAlign w:val="center"/>
            <w:hideMark/>
          </w:tcPr>
          <w:p w:rsidR="008B04C3" w:rsidRPr="00984929" w:rsidRDefault="008B04C3" w:rsidP="008B04C3">
            <w:r w:rsidRPr="00984929">
              <w:t>1 раз в неделю</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Рисование</w:t>
            </w:r>
          </w:p>
        </w:tc>
        <w:tc>
          <w:tcPr>
            <w:tcW w:w="0" w:type="auto"/>
            <w:tcMar>
              <w:top w:w="45" w:type="dxa"/>
              <w:left w:w="45" w:type="dxa"/>
              <w:bottom w:w="45" w:type="dxa"/>
              <w:right w:w="45" w:type="dxa"/>
            </w:tcMar>
            <w:vAlign w:val="center"/>
            <w:hideMark/>
          </w:tcPr>
          <w:p w:rsidR="008B04C3" w:rsidRPr="00984929" w:rsidRDefault="008B04C3" w:rsidP="008B04C3">
            <w:r w:rsidRPr="00984929">
              <w:t>2 раза в неделю</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Лепка</w:t>
            </w:r>
          </w:p>
        </w:tc>
        <w:tc>
          <w:tcPr>
            <w:tcW w:w="0" w:type="auto"/>
            <w:tcMar>
              <w:top w:w="45" w:type="dxa"/>
              <w:left w:w="45" w:type="dxa"/>
              <w:bottom w:w="45" w:type="dxa"/>
              <w:right w:w="45" w:type="dxa"/>
            </w:tcMar>
            <w:vAlign w:val="center"/>
            <w:hideMark/>
          </w:tcPr>
          <w:p w:rsidR="008B04C3" w:rsidRPr="00984929" w:rsidRDefault="008B04C3" w:rsidP="008B04C3">
            <w:r w:rsidRPr="00984929">
              <w:t>1 раз в 2 недели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Аппликация</w:t>
            </w:r>
          </w:p>
        </w:tc>
        <w:tc>
          <w:tcPr>
            <w:tcW w:w="0" w:type="auto"/>
            <w:tcMar>
              <w:top w:w="45" w:type="dxa"/>
              <w:left w:w="45" w:type="dxa"/>
              <w:bottom w:w="45" w:type="dxa"/>
              <w:right w:w="45" w:type="dxa"/>
            </w:tcMar>
            <w:vAlign w:val="center"/>
            <w:hideMark/>
          </w:tcPr>
          <w:p w:rsidR="008B04C3" w:rsidRPr="00984929" w:rsidRDefault="008B04C3" w:rsidP="008B04C3">
            <w:r w:rsidRPr="00984929">
              <w:t>1 раз в 2 недели</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Социально-коммуникативное развитие</w:t>
            </w:r>
          </w:p>
        </w:tc>
        <w:tc>
          <w:tcPr>
            <w:tcW w:w="0" w:type="auto"/>
            <w:tcMar>
              <w:top w:w="45" w:type="dxa"/>
              <w:left w:w="45" w:type="dxa"/>
              <w:bottom w:w="45" w:type="dxa"/>
              <w:right w:w="45" w:type="dxa"/>
            </w:tcMar>
            <w:vAlign w:val="center"/>
            <w:hideMark/>
          </w:tcPr>
          <w:p w:rsidR="008B04C3" w:rsidRPr="00984929" w:rsidRDefault="008B04C3" w:rsidP="008B04C3">
            <w:r w:rsidRPr="00984929">
              <w:t>1 раз в неделю</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Музыка</w:t>
            </w:r>
          </w:p>
        </w:tc>
        <w:tc>
          <w:tcPr>
            <w:tcW w:w="0" w:type="auto"/>
            <w:tcMar>
              <w:top w:w="45" w:type="dxa"/>
              <w:left w:w="45" w:type="dxa"/>
              <w:bottom w:w="45" w:type="dxa"/>
              <w:right w:w="45" w:type="dxa"/>
            </w:tcMar>
            <w:vAlign w:val="center"/>
            <w:hideMark/>
          </w:tcPr>
          <w:p w:rsidR="008B04C3" w:rsidRPr="00984929" w:rsidRDefault="008B04C3" w:rsidP="008B04C3">
            <w:r w:rsidRPr="00984929">
              <w:t>2 раза в неделю</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Итого</w:t>
            </w:r>
          </w:p>
        </w:tc>
        <w:tc>
          <w:tcPr>
            <w:tcW w:w="0" w:type="auto"/>
            <w:tcMar>
              <w:top w:w="45" w:type="dxa"/>
              <w:left w:w="45" w:type="dxa"/>
              <w:bottom w:w="45" w:type="dxa"/>
              <w:right w:w="45" w:type="dxa"/>
            </w:tcMar>
            <w:vAlign w:val="center"/>
            <w:hideMark/>
          </w:tcPr>
          <w:p w:rsidR="008B04C3" w:rsidRPr="00984929" w:rsidRDefault="008B04C3" w:rsidP="008B04C3">
            <w:r w:rsidRPr="00984929">
              <w:t>10 занятий в неделю</w:t>
            </w:r>
          </w:p>
        </w:tc>
      </w:tr>
      <w:tr w:rsidR="008B04C3" w:rsidRPr="00984929" w:rsidTr="008B04C3">
        <w:tc>
          <w:tcPr>
            <w:tcW w:w="0" w:type="auto"/>
            <w:gridSpan w:val="2"/>
            <w:tcMar>
              <w:top w:w="45" w:type="dxa"/>
              <w:left w:w="45" w:type="dxa"/>
              <w:bottom w:w="45" w:type="dxa"/>
              <w:right w:w="45" w:type="dxa"/>
            </w:tcMar>
            <w:vAlign w:val="center"/>
            <w:hideMark/>
          </w:tcPr>
          <w:p w:rsidR="008B04C3" w:rsidRPr="00984929" w:rsidRDefault="008B04C3" w:rsidP="008B04C3">
            <w:r w:rsidRPr="00984929">
              <w:t>Образовательная деятельность в ходе режимных моментов</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Утренняя гимнастика</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Комплексы закаливающих процедур</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Гигиенические процедуры</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Ситуативные беседы при проведении режимных моментов</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Чтение художественной литературы</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Дежурства</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Прогулки</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r w:rsidR="008B04C3" w:rsidRPr="00984929" w:rsidTr="008B04C3">
        <w:tc>
          <w:tcPr>
            <w:tcW w:w="0" w:type="auto"/>
            <w:gridSpan w:val="2"/>
            <w:tcMar>
              <w:top w:w="45" w:type="dxa"/>
              <w:left w:w="45" w:type="dxa"/>
              <w:bottom w:w="45" w:type="dxa"/>
              <w:right w:w="45" w:type="dxa"/>
            </w:tcMar>
            <w:vAlign w:val="center"/>
            <w:hideMark/>
          </w:tcPr>
          <w:p w:rsidR="008B04C3" w:rsidRPr="00984929" w:rsidRDefault="008B04C3" w:rsidP="008B04C3">
            <w:r w:rsidRPr="00984929">
              <w:t>Самостоятельная деятельность детей</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Игра</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r w:rsidRPr="00984929">
              <w:t>Самостоятельная деятельность детей в центрах (уголках) развития</w:t>
            </w:r>
          </w:p>
        </w:tc>
        <w:tc>
          <w:tcPr>
            <w:tcW w:w="0" w:type="auto"/>
            <w:tcMar>
              <w:top w:w="45" w:type="dxa"/>
              <w:left w:w="45" w:type="dxa"/>
              <w:bottom w:w="45" w:type="dxa"/>
              <w:right w:w="45" w:type="dxa"/>
            </w:tcMar>
            <w:vAlign w:val="center"/>
            <w:hideMark/>
          </w:tcPr>
          <w:p w:rsidR="008B04C3" w:rsidRPr="00984929" w:rsidRDefault="008B04C3" w:rsidP="008B04C3">
            <w:r w:rsidRPr="00984929">
              <w:t>Ежедневно</w:t>
            </w:r>
          </w:p>
        </w:tc>
      </w:tr>
    </w:tbl>
    <w:p w:rsidR="008B04C3" w:rsidRPr="00984929" w:rsidRDefault="008B04C3" w:rsidP="008B04C3">
      <w:r w:rsidRPr="00984929">
        <w:lastRenderedPageBreak/>
        <w:t xml:space="preserve">3.2. ПРИМЕРНЫЙ ПЕРЕЧЕНЬ </w:t>
      </w:r>
    </w:p>
    <w:p w:rsidR="008B04C3" w:rsidRPr="00984929" w:rsidRDefault="008B04C3" w:rsidP="008B04C3">
      <w:r w:rsidRPr="00984929">
        <w:t>ТРАДИЦИОННЫХ СОБЫТИЙ, ПРАЗДНИКОВ, МЕРОПРИЯТИЙ</w:t>
      </w:r>
    </w:p>
    <w:tbl>
      <w:tblPr>
        <w:tblW w:w="5000" w:type="pct"/>
        <w:tblCellMar>
          <w:left w:w="0" w:type="dxa"/>
          <w:right w:w="0" w:type="dxa"/>
        </w:tblCellMar>
        <w:tblLook w:val="04A0" w:firstRow="1" w:lastRow="0" w:firstColumn="1" w:lastColumn="0" w:noHBand="0" w:noVBand="1"/>
      </w:tblPr>
      <w:tblGrid>
        <w:gridCol w:w="9445"/>
      </w:tblGrid>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bookmarkStart w:id="40" w:name="a7507801bfcac627c9c18899bc56026dd3667326"/>
            <w:bookmarkStart w:id="41" w:name="16"/>
            <w:bookmarkEnd w:id="40"/>
            <w:bookmarkEnd w:id="41"/>
            <w:r w:rsidRPr="00984929">
              <w:t>ПЕР</w:t>
            </w:r>
            <w:r w:rsidR="00F940CB">
              <w:t>ВАЯ МЛАДШАЯ ГРУППА (ОТ 2 ДО 3</w:t>
            </w:r>
            <w:r w:rsidRPr="00984929">
              <w:t>ЛЕТ)</w:t>
            </w:r>
          </w:p>
        </w:tc>
      </w:tr>
      <w:tr w:rsidR="008B04C3" w:rsidRPr="00984929" w:rsidTr="008B04C3">
        <w:tc>
          <w:tcPr>
            <w:tcW w:w="0" w:type="auto"/>
            <w:tcMar>
              <w:top w:w="45" w:type="dxa"/>
              <w:left w:w="45" w:type="dxa"/>
              <w:bottom w:w="45" w:type="dxa"/>
              <w:right w:w="45" w:type="dxa"/>
            </w:tcMar>
            <w:vAlign w:val="center"/>
            <w:hideMark/>
          </w:tcPr>
          <w:p w:rsidR="008B04C3" w:rsidRPr="00984929" w:rsidRDefault="008B04C3" w:rsidP="008B04C3">
            <w:proofErr w:type="gramStart"/>
            <w:r w:rsidRPr="00984929">
              <w:t>Праздники.«</w:t>
            </w:r>
            <w:proofErr w:type="gramEnd"/>
            <w:r w:rsidRPr="00984929">
              <w:t>Осень», «Новый год», «Мамин праздник», «Весна», «Лето».</w:t>
            </w:r>
          </w:p>
          <w:p w:rsidR="008B04C3" w:rsidRPr="00984929" w:rsidRDefault="008B04C3" w:rsidP="008B04C3">
            <w:r w:rsidRPr="00984929">
              <w:t>Тематические праздники и развлечения. «Осень», «Солнышко-ведрышко», «Мишкин день рождения», «Мои любимые игрушки», «Зайчата в лесу», «Игры-забавы», «Зимняя сказка», «Музыкальные игрушки».</w:t>
            </w:r>
          </w:p>
          <w:p w:rsidR="008B04C3" w:rsidRPr="00984929" w:rsidRDefault="008B04C3" w:rsidP="008B04C3">
            <w:r w:rsidRPr="00984929">
              <w:t xml:space="preserve">Театрализованные  представления.  Кукольный  театр:  «Козлик  Бубенчик и его друзья», Т. </w:t>
            </w:r>
            <w:proofErr w:type="spellStart"/>
            <w:r w:rsidRPr="00984929">
              <w:t>Караманенко</w:t>
            </w:r>
            <w:proofErr w:type="spellEnd"/>
            <w:r w:rsidRPr="00984929">
              <w:t xml:space="preserve">; </w:t>
            </w:r>
            <w:proofErr w:type="spellStart"/>
            <w:r w:rsidRPr="00984929">
              <w:t>инсценирование</w:t>
            </w:r>
            <w:proofErr w:type="spellEnd"/>
            <w:r w:rsidRPr="00984929">
              <w:t xml:space="preserve"> русских народных сказок: «Веселые зайчата», Л. Феоктистова; «Ладушки в гостях у бабушки», «На бабушкином дворе», Л. Исаева. Рассказы с музыкальными иллюстрациями. «Птички», муз. Г. Фрида; «Праздничная прогулка», муз. Ан. Александрова.</w:t>
            </w:r>
          </w:p>
          <w:p w:rsidR="008B04C3" w:rsidRPr="00984929" w:rsidRDefault="008B04C3" w:rsidP="008B04C3">
            <w:r w:rsidRPr="00984929">
              <w:t xml:space="preserve">Игры с пением. «Игра с мишкой», муз. Г. </w:t>
            </w:r>
            <w:proofErr w:type="spellStart"/>
            <w:r w:rsidRPr="00984929">
              <w:t>Финаровского</w:t>
            </w:r>
            <w:proofErr w:type="spellEnd"/>
            <w:r w:rsidRPr="00984929">
              <w:t>; «Кошка», муз. Ан. Александрова, сл. Н. Френкель; «Кто у нас хороший?», русская народная песня.</w:t>
            </w:r>
          </w:p>
          <w:p w:rsidR="008B04C3" w:rsidRPr="00984929" w:rsidRDefault="008B04C3" w:rsidP="008B04C3">
            <w:proofErr w:type="spellStart"/>
            <w:r w:rsidRPr="00984929">
              <w:t>Инсценирование</w:t>
            </w:r>
            <w:proofErr w:type="spellEnd"/>
            <w:r w:rsidRPr="00984929">
              <w:t xml:space="preserve">   песен.   «Кошка   и   котенок»,   муз.   М.   </w:t>
            </w:r>
            <w:proofErr w:type="spellStart"/>
            <w:r w:rsidRPr="00984929">
              <w:t>Красева</w:t>
            </w:r>
            <w:proofErr w:type="spellEnd"/>
            <w:r w:rsidRPr="00984929">
              <w:t xml:space="preserve">, сл. О. </w:t>
            </w:r>
            <w:proofErr w:type="spellStart"/>
            <w:r w:rsidRPr="00984929">
              <w:t>Высотской</w:t>
            </w:r>
            <w:proofErr w:type="spellEnd"/>
            <w:r w:rsidRPr="00984929">
              <w:t xml:space="preserve">; «Неваляшки», муз. З. Левиной; «Посреди двора ледяная гора», муз. Е. Соковниной; «Веселый поезд», муз. Э. </w:t>
            </w:r>
            <w:proofErr w:type="spellStart"/>
            <w:r w:rsidRPr="00984929">
              <w:t>Компанейца</w:t>
            </w:r>
            <w:proofErr w:type="spellEnd"/>
            <w:r w:rsidRPr="00984929">
              <w:t>.</w:t>
            </w:r>
          </w:p>
          <w:p w:rsidR="008B04C3" w:rsidRPr="00984929" w:rsidRDefault="008B04C3" w:rsidP="008B04C3">
            <w:r w:rsidRPr="00984929">
              <w:t>Спортивные развлечения. «Мы смелые и умелые», «Масленица».</w:t>
            </w:r>
          </w:p>
          <w:p w:rsidR="008B04C3" w:rsidRPr="00984929" w:rsidRDefault="008B04C3" w:rsidP="008B04C3">
            <w:r w:rsidRPr="00984929">
              <w:t xml:space="preserve">Забавы.  «Из-за  леса,  из-за  гор»,  Т.  Казакова;  «Лягушка»,  русская народная песня, обр. Ю. </w:t>
            </w:r>
            <w:proofErr w:type="spellStart"/>
            <w:r w:rsidRPr="00984929">
              <w:t>Слонова</w:t>
            </w:r>
            <w:proofErr w:type="spellEnd"/>
            <w:r w:rsidRPr="00984929">
              <w:t>; «Котик и козлик», муз. Ц. Кюи.</w:t>
            </w:r>
          </w:p>
        </w:tc>
      </w:tr>
    </w:tbl>
    <w:p w:rsidR="008B04C3" w:rsidRPr="00984929" w:rsidRDefault="008B04C3" w:rsidP="008B04C3">
      <w:r w:rsidRPr="00984929">
        <w:t>3.3 МАТЕРИАЛЬНО-ТЕХНИЧЕСКИЕ УСЛОВИЯ РЕАЛИЗАЦИИ ПРОГРАММЫ И ОСОБЕННОСТИ ОРГАНИЗАЦИИ РАЗВИВАЮЩЕЙ ПРЕДМЕТНО - ПРОСТРАНСТВЕННОЙ СРЕДЫ</w:t>
      </w:r>
    </w:p>
    <w:p w:rsidR="008B04C3" w:rsidRPr="00984929" w:rsidRDefault="008B04C3" w:rsidP="008B04C3">
      <w:r w:rsidRPr="00984929">
        <w:t>Материально-технические условия группы № 3 «</w:t>
      </w:r>
      <w:proofErr w:type="spellStart"/>
      <w:r w:rsidRPr="00984929">
        <w:t>Пиончики</w:t>
      </w:r>
      <w:proofErr w:type="spellEnd"/>
      <w:r w:rsidRPr="00984929">
        <w:t>» обеспечивает успешную реализацию ФГОС ДО.</w:t>
      </w:r>
    </w:p>
    <w:p w:rsidR="008B04C3" w:rsidRPr="00984929" w:rsidRDefault="008B04C3" w:rsidP="008B04C3">
      <w:r w:rsidRPr="00984929">
        <w:t>Помещения группы № 3 «</w:t>
      </w:r>
      <w:proofErr w:type="spellStart"/>
      <w:r w:rsidRPr="00984929">
        <w:t>Пиончики</w:t>
      </w:r>
      <w:proofErr w:type="spellEnd"/>
      <w:r w:rsidRPr="00984929">
        <w:t>» расположены на первом этаже с установленными окнами ПВХ.</w:t>
      </w:r>
    </w:p>
    <w:p w:rsidR="008B04C3" w:rsidRPr="00984929" w:rsidRDefault="008B04C3" w:rsidP="008B04C3">
      <w:r w:rsidRPr="00984929">
        <w:t>В помещения группы входит:</w:t>
      </w:r>
    </w:p>
    <w:p w:rsidR="008B04C3" w:rsidRPr="00984929" w:rsidRDefault="008B04C3" w:rsidP="008B04C3">
      <w:r w:rsidRPr="00984929">
        <w:t>раздевалка</w:t>
      </w:r>
    </w:p>
    <w:p w:rsidR="008B04C3" w:rsidRPr="00984929" w:rsidRDefault="008B04C3" w:rsidP="008B04C3">
      <w:r w:rsidRPr="00984929">
        <w:t>групповое помещение</w:t>
      </w:r>
    </w:p>
    <w:p w:rsidR="008B04C3" w:rsidRPr="00984929" w:rsidRDefault="008B04C3" w:rsidP="008B04C3">
      <w:r w:rsidRPr="00984929">
        <w:t>моечная</w:t>
      </w:r>
    </w:p>
    <w:p w:rsidR="008B04C3" w:rsidRPr="00984929" w:rsidRDefault="008B04C3" w:rsidP="008B04C3">
      <w:r w:rsidRPr="00984929">
        <w:t>туалетная комната</w:t>
      </w:r>
    </w:p>
    <w:p w:rsidR="008B04C3" w:rsidRPr="00984929" w:rsidRDefault="008B04C3" w:rsidP="008B04C3">
      <w:r w:rsidRPr="00984929">
        <w:t>спальная комната</w:t>
      </w:r>
    </w:p>
    <w:p w:rsidR="008B04C3" w:rsidRPr="00984929" w:rsidRDefault="008B04C3" w:rsidP="008B04C3">
      <w:r w:rsidRPr="00984929">
        <w:t>Занятия музыкой проводятся в музыкальном зале, занятия физическим развитием проводятся в физкультурном зале.</w:t>
      </w:r>
    </w:p>
    <w:p w:rsidR="008B04C3" w:rsidRPr="00984929" w:rsidRDefault="008B04C3" w:rsidP="008B04C3">
      <w:r w:rsidRPr="00984929">
        <w:lastRenderedPageBreak/>
        <w:t>Отдельная прогулочная площадка группы "Солнышко" расположена на территории, имеющей металлическое ограждение (забор) по всему периметру. На прогулочной площадке установлено следующее уличное игровое оборудование:</w:t>
      </w:r>
    </w:p>
    <w:p w:rsidR="008B04C3" w:rsidRPr="00984929" w:rsidRDefault="008B04C3" w:rsidP="008B04C3">
      <w:r w:rsidRPr="00984929">
        <w:t>машинка</w:t>
      </w:r>
    </w:p>
    <w:p w:rsidR="008B04C3" w:rsidRPr="00984929" w:rsidRDefault="008B04C3" w:rsidP="008B04C3">
      <w:r w:rsidRPr="00984929">
        <w:t>скамейка-паровозик</w:t>
      </w:r>
    </w:p>
    <w:p w:rsidR="008B04C3" w:rsidRPr="00984929" w:rsidRDefault="008B04C3" w:rsidP="008B04C3">
      <w:r w:rsidRPr="00984929">
        <w:t>горка</w:t>
      </w:r>
    </w:p>
    <w:p w:rsidR="008B04C3" w:rsidRPr="00984929" w:rsidRDefault="008B04C3" w:rsidP="008B04C3">
      <w:r w:rsidRPr="00984929">
        <w:t>песочница со столом и скамейкой</w:t>
      </w:r>
    </w:p>
    <w:p w:rsidR="008B04C3" w:rsidRPr="00984929" w:rsidRDefault="008B04C3" w:rsidP="008B04C3">
      <w:r w:rsidRPr="00984929">
        <w:t>Развивающая предметно-пространственная среда (далее – РППС) в группе "Солнышко" обеспечивает максимальную реализацию образовательного потенциала пространства группового помещения, прогулочного участка и материалов, оборудования и инвентаря для развития воспитанников, охраны и укрепления их здоровья, учёта психофизических, возрастных и индивидуальных особенностей. Организация инклюзивного образования в первой младшей группе № 1 "Солнышко" не предусмотрена.</w:t>
      </w:r>
    </w:p>
    <w:p w:rsidR="008B04C3" w:rsidRPr="00984929" w:rsidRDefault="008B04C3" w:rsidP="008B04C3">
      <w:r w:rsidRPr="00984929">
        <w:t>В соответствии с критериями, зафиксированными ФГОС дошкольного образования, РППС в группе "Солнышко"</w:t>
      </w:r>
    </w:p>
    <w:p w:rsidR="008B04C3" w:rsidRPr="00984929" w:rsidRDefault="008B04C3" w:rsidP="008B04C3">
      <w:r w:rsidRPr="00984929">
        <w:t xml:space="preserve">содержательно насыщенна; </w:t>
      </w:r>
    </w:p>
    <w:p w:rsidR="008B04C3" w:rsidRPr="00984929" w:rsidRDefault="008B04C3" w:rsidP="008B04C3">
      <w:r w:rsidRPr="00984929">
        <w:t xml:space="preserve">трансформируема; </w:t>
      </w:r>
    </w:p>
    <w:p w:rsidR="008B04C3" w:rsidRPr="00984929" w:rsidRDefault="008B04C3" w:rsidP="008B04C3">
      <w:proofErr w:type="spellStart"/>
      <w:r w:rsidRPr="00984929">
        <w:t>полифункциональна</w:t>
      </w:r>
      <w:proofErr w:type="spellEnd"/>
      <w:r w:rsidRPr="00984929">
        <w:t xml:space="preserve">; </w:t>
      </w:r>
    </w:p>
    <w:p w:rsidR="008B04C3" w:rsidRPr="00984929" w:rsidRDefault="008B04C3" w:rsidP="008B04C3">
      <w:r w:rsidRPr="00984929">
        <w:t xml:space="preserve">вариативна; </w:t>
      </w:r>
    </w:p>
    <w:p w:rsidR="008B04C3" w:rsidRPr="00984929" w:rsidRDefault="008B04C3" w:rsidP="008B04C3">
      <w:r w:rsidRPr="00984929">
        <w:t>доступна;</w:t>
      </w:r>
    </w:p>
    <w:p w:rsidR="008B04C3" w:rsidRPr="00984929" w:rsidRDefault="008B04C3" w:rsidP="008B04C3">
      <w:r w:rsidRPr="00984929">
        <w:t>безопасна.</w:t>
      </w:r>
    </w:p>
    <w:p w:rsidR="008B04C3" w:rsidRPr="00984929" w:rsidRDefault="008B04C3" w:rsidP="008B04C3">
      <w:r w:rsidRPr="00984929">
        <w:t>Насыщенность РППС соответствует возрастным возможностям детей и содержанию Программы для первой младшей группы (от 2 до 3,6 лет) "Солнышко".</w:t>
      </w:r>
    </w:p>
    <w:p w:rsidR="008B04C3" w:rsidRPr="00984929" w:rsidRDefault="008B04C3" w:rsidP="008B04C3">
      <w:r w:rsidRPr="00984929">
        <w:t>Организация образовательного пространства и разнообразие материалов, оборудования и инвентаря (в группе и на участке) обеспечивает:</w:t>
      </w:r>
    </w:p>
    <w:p w:rsidR="008B04C3" w:rsidRPr="00984929" w:rsidRDefault="008B04C3" w:rsidP="008B04C3">
      <w:r w:rsidRPr="00984929">
        <w:t>игровую, познавательную, исследовательскую и творческую активность воспитанников, экспериментирование с доступными детям материалами (в том числе с песком и водой);</w:t>
      </w:r>
    </w:p>
    <w:p w:rsidR="008B04C3" w:rsidRPr="00984929" w:rsidRDefault="008B04C3" w:rsidP="008B04C3">
      <w:r w:rsidRPr="00984929">
        <w:t>двигательную активность, в том числе развитие крупной и мелкой моторики, участие в подвижных играх;</w:t>
      </w:r>
    </w:p>
    <w:p w:rsidR="008B04C3" w:rsidRPr="00984929" w:rsidRDefault="008B04C3" w:rsidP="008B04C3">
      <w:r w:rsidRPr="00984929">
        <w:t>эмоциональное благополучие детей во взаимодействии с предметно-пространственным окружением;</w:t>
      </w:r>
    </w:p>
    <w:p w:rsidR="008B04C3" w:rsidRPr="00984929" w:rsidRDefault="008B04C3" w:rsidP="008B04C3">
      <w:r w:rsidRPr="00984929">
        <w:t>возможность самовыражения детей.</w:t>
      </w:r>
    </w:p>
    <w:p w:rsidR="008B04C3" w:rsidRPr="00984929" w:rsidRDefault="008B04C3" w:rsidP="008B04C3">
      <w:proofErr w:type="spellStart"/>
      <w:r w:rsidRPr="00984929">
        <w:t>Трансформируемость</w:t>
      </w:r>
      <w:proofErr w:type="spellEnd"/>
      <w:r w:rsidRPr="00984929">
        <w:t xml:space="preserve"> образовательного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w:t>
      </w:r>
    </w:p>
    <w:p w:rsidR="008B04C3" w:rsidRPr="00984929" w:rsidRDefault="008B04C3" w:rsidP="008B04C3">
      <w:proofErr w:type="spellStart"/>
      <w:r w:rsidRPr="00984929">
        <w:lastRenderedPageBreak/>
        <w:t>Полифункциональность</w:t>
      </w:r>
      <w:proofErr w:type="spellEnd"/>
      <w:r w:rsidRPr="00984929">
        <w:t xml:space="preserve"> материалов обеспечивается:</w:t>
      </w:r>
    </w:p>
    <w:p w:rsidR="008B04C3" w:rsidRPr="00984929" w:rsidRDefault="008B04C3" w:rsidP="008B04C3">
      <w:r w:rsidRPr="00984929">
        <w:t>возможностью разнообразного использования различных составляющих предметной среды, например детской мебели, мягких модулей, и т. д.;</w:t>
      </w:r>
    </w:p>
    <w:p w:rsidR="008B04C3" w:rsidRPr="00984929" w:rsidRDefault="008B04C3" w:rsidP="008B04C3">
      <w:r w:rsidRPr="00984929">
        <w:t>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B04C3" w:rsidRPr="00984929" w:rsidRDefault="008B04C3" w:rsidP="008B04C3">
      <w:r w:rsidRPr="00984929">
        <w:t>Вариативность среды обеспечена:</w:t>
      </w:r>
    </w:p>
    <w:p w:rsidR="008B04C3" w:rsidRPr="00984929" w:rsidRDefault="008B04C3" w:rsidP="008B04C3">
      <w:r w:rsidRPr="00984929">
        <w:t>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B04C3" w:rsidRPr="00984929" w:rsidRDefault="008B04C3" w:rsidP="008B04C3">
      <w:r w:rsidRPr="00984929">
        <w:t>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8B04C3" w:rsidRPr="00984929" w:rsidRDefault="008B04C3" w:rsidP="008B04C3">
      <w:r w:rsidRPr="00984929">
        <w:t>Доступность среды обеспечена:</w:t>
      </w:r>
    </w:p>
    <w:p w:rsidR="008B04C3" w:rsidRPr="00984929" w:rsidRDefault="008B04C3" w:rsidP="008B04C3">
      <w:r w:rsidRPr="00984929">
        <w:t>доступностью для воспитанников всех помещений, где осуществляется образовательный процесс;</w:t>
      </w:r>
    </w:p>
    <w:p w:rsidR="008B04C3" w:rsidRPr="00984929" w:rsidRDefault="008B04C3" w:rsidP="008B04C3">
      <w:r w:rsidRPr="00984929">
        <w:t>свободным доступом воспитанников к играм, игрушкам, материалам, пособиям, обеспечивающим все основные виды детской активности.</w:t>
      </w:r>
    </w:p>
    <w:p w:rsidR="008B04C3" w:rsidRPr="00984929" w:rsidRDefault="008B04C3" w:rsidP="008B04C3">
      <w:r w:rsidRPr="00984929">
        <w:t>Безопасность РППС обеспечивается соответствием всех её элементов требованиям по обеспечению надёжности и безопасности их использования.</w:t>
      </w:r>
    </w:p>
    <w:p w:rsidR="008B04C3" w:rsidRPr="00984929" w:rsidRDefault="008B04C3" w:rsidP="008B04C3">
      <w:r w:rsidRPr="00984929">
        <w:t>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 не мешая друг другу. Этому способствует зонирование группового помещения.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8B04C3" w:rsidRPr="00984929" w:rsidRDefault="008B04C3" w:rsidP="008B04C3">
      <w:r w:rsidRPr="00984929">
        <w:t>В групповом помещении организованы зоны для:</w:t>
      </w:r>
    </w:p>
    <w:p w:rsidR="008B04C3" w:rsidRPr="00984929" w:rsidRDefault="008B04C3" w:rsidP="008B04C3">
      <w:r w:rsidRPr="00984929">
        <w:t>приёма пищи и занятий;</w:t>
      </w:r>
    </w:p>
    <w:p w:rsidR="008B04C3" w:rsidRPr="00984929" w:rsidRDefault="008B04C3" w:rsidP="008B04C3">
      <w:r w:rsidRPr="00984929">
        <w:t>развития движений;</w:t>
      </w:r>
    </w:p>
    <w:p w:rsidR="008B04C3" w:rsidRPr="00984929" w:rsidRDefault="008B04C3" w:rsidP="008B04C3">
      <w:r w:rsidRPr="00984929">
        <w:t>сюжетных игр;</w:t>
      </w:r>
    </w:p>
    <w:p w:rsidR="008B04C3" w:rsidRPr="00984929" w:rsidRDefault="008B04C3" w:rsidP="008B04C3">
      <w:r w:rsidRPr="00984929">
        <w:t>игр со строительным материалом;</w:t>
      </w:r>
    </w:p>
    <w:p w:rsidR="008B04C3" w:rsidRPr="00984929" w:rsidRDefault="008B04C3" w:rsidP="008B04C3">
      <w:r w:rsidRPr="00984929">
        <w:t>игр с машинками, куклами;</w:t>
      </w:r>
    </w:p>
    <w:p w:rsidR="008B04C3" w:rsidRPr="00984929" w:rsidRDefault="008B04C3" w:rsidP="008B04C3">
      <w:r w:rsidRPr="00984929">
        <w:t>изобразительной деятельности;</w:t>
      </w:r>
    </w:p>
    <w:p w:rsidR="008B04C3" w:rsidRPr="00984929" w:rsidRDefault="008B04C3" w:rsidP="008B04C3">
      <w:r w:rsidRPr="00984929">
        <w:t>музыкальных занятий;</w:t>
      </w:r>
    </w:p>
    <w:p w:rsidR="008B04C3" w:rsidRPr="00984929" w:rsidRDefault="008B04C3" w:rsidP="008B04C3">
      <w:r w:rsidRPr="00984929">
        <w:t>чтения и рассматривания иллюстраций;</w:t>
      </w:r>
    </w:p>
    <w:p w:rsidR="008B04C3" w:rsidRPr="00984929" w:rsidRDefault="008B04C3" w:rsidP="008B04C3">
      <w:r w:rsidRPr="00984929">
        <w:t>игр с песком и водой;</w:t>
      </w:r>
    </w:p>
    <w:p w:rsidR="008B04C3" w:rsidRPr="00984929" w:rsidRDefault="008B04C3" w:rsidP="008B04C3">
      <w:r w:rsidRPr="00984929">
        <w:lastRenderedPageBreak/>
        <w:t>отдыха (уголок уединения);</w:t>
      </w:r>
    </w:p>
    <w:p w:rsidR="008B04C3" w:rsidRPr="00984929" w:rsidRDefault="008B04C3" w:rsidP="008B04C3">
      <w:r w:rsidRPr="00984929">
        <w:t>уголка природы.</w:t>
      </w:r>
    </w:p>
    <w:p w:rsidR="008B04C3" w:rsidRPr="00984929" w:rsidRDefault="008B04C3" w:rsidP="008B04C3">
      <w:r w:rsidRPr="00984929">
        <w:t>В групповом помещении группы "Солнышко" имеются материалы и игрушки:</w:t>
      </w:r>
    </w:p>
    <w:p w:rsidR="008B04C3" w:rsidRPr="00984929" w:rsidRDefault="008B04C3" w:rsidP="008B04C3">
      <w:r w:rsidRPr="00984929">
        <w:t>для социально-коммуникативного развития детей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w:t>
      </w:r>
    </w:p>
    <w:p w:rsidR="008B04C3" w:rsidRPr="00984929" w:rsidRDefault="008B04C3" w:rsidP="008B04C3">
      <w:r w:rsidRPr="00984929">
        <w:t>для процессуальных и сюжетных игр (игрушки-персонажи: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w:t>
      </w:r>
    </w:p>
    <w:p w:rsidR="008B04C3" w:rsidRPr="00984929" w:rsidRDefault="008B04C3" w:rsidP="008B04C3">
      <w:r w:rsidRPr="00984929">
        <w:t xml:space="preserve">для познавательного и речевого развития детей (бытовые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w:t>
      </w:r>
      <w:proofErr w:type="spellStart"/>
      <w:r w:rsidRPr="00984929">
        <w:t>пазлы</w:t>
      </w:r>
      <w:proofErr w:type="spellEnd"/>
      <w:r w:rsidRPr="00984929">
        <w:t>;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w:t>
      </w:r>
    </w:p>
    <w:p w:rsidR="008B04C3" w:rsidRPr="00984929" w:rsidRDefault="008B04C3" w:rsidP="008B04C3">
      <w:r w:rsidRPr="00984929">
        <w:t xml:space="preserve">для развития познавательной активности, экспериментирования: стол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w:t>
      </w:r>
      <w:r w:rsidRPr="00984929">
        <w:lastRenderedPageBreak/>
        <w:t xml:space="preserve">материалов разного качества и разной плотности (из тканей, резины, дерева, пластика и др.; </w:t>
      </w:r>
      <w:proofErr w:type="spellStart"/>
      <w:r w:rsidRPr="00984929">
        <w:t>мягконабивные</w:t>
      </w:r>
      <w:proofErr w:type="spellEnd"/>
      <w:r w:rsidRPr="00984929">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984929">
        <w:t>просовывания</w:t>
      </w:r>
      <w:proofErr w:type="spellEnd"/>
      <w:r w:rsidRPr="00984929">
        <w:t>;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аудиоматериалы, знакомящие детей с явлениями природы, жизнью животных и растений.</w:t>
      </w:r>
    </w:p>
    <w:p w:rsidR="008B04C3" w:rsidRPr="00984929" w:rsidRDefault="008B04C3" w:rsidP="008B04C3">
      <w:r w:rsidRPr="00984929">
        <w:t xml:space="preserve">для развития речи: книжки с картинками (сборники </w:t>
      </w:r>
      <w:proofErr w:type="spellStart"/>
      <w:r w:rsidRPr="00984929">
        <w:t>потешек</w:t>
      </w:r>
      <w:proofErr w:type="spellEnd"/>
      <w:r w:rsidRPr="00984929">
        <w:t>,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p>
    <w:p w:rsidR="008B04C3" w:rsidRPr="00984929" w:rsidRDefault="008B04C3" w:rsidP="008B04C3">
      <w:r w:rsidRPr="00984929">
        <w:t xml:space="preserve">для художественно-эстетического развития детей: 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984929">
        <w:t>фланелеграф</w:t>
      </w:r>
      <w:proofErr w:type="spellEnd"/>
      <w:r w:rsidRPr="00984929">
        <w:t>; стенд для демонстрации детских рисунков и поделок; ёмкости для хранения материалов для изобразительной деятельности.</w:t>
      </w:r>
    </w:p>
    <w:p w:rsidR="008B04C3" w:rsidRPr="00984929" w:rsidRDefault="008B04C3" w:rsidP="008B04C3">
      <w:r w:rsidRPr="00984929">
        <w:t>для изобразительной деятельности: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 с пластилином, глиной, тестом; мольберты; фартуки и нарукавники для детей.</w:t>
      </w:r>
    </w:p>
    <w:p w:rsidR="008B04C3" w:rsidRPr="00984929" w:rsidRDefault="008B04C3" w:rsidP="008B04C3">
      <w:r w:rsidRPr="00984929">
        <w:t>для музыкального развития детей: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аудиоматериалы с записями музыкальных произведений).</w:t>
      </w:r>
    </w:p>
    <w:p w:rsidR="008B04C3" w:rsidRPr="00984929" w:rsidRDefault="008B04C3" w:rsidP="008B04C3">
      <w:r w:rsidRPr="00984929">
        <w:t xml:space="preserve">для театрализованной деятельности: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984929">
        <w:t>фланелеграф</w:t>
      </w:r>
      <w:proofErr w:type="spellEnd"/>
      <w:r w:rsidRPr="00984929">
        <w:t xml:space="preserve"> (магнитная доска) с набором персонажей и декораций, различные виды театров (бибабо, настольный плоскостной, магнитный, теневой);</w:t>
      </w:r>
    </w:p>
    <w:p w:rsidR="008B04C3" w:rsidRPr="00984929" w:rsidRDefault="008B04C3" w:rsidP="008B04C3">
      <w:r w:rsidRPr="00984929">
        <w:t xml:space="preserve">для физического развития детей: 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верёвки; дорожки для ходьбы, </w:t>
      </w:r>
      <w:r w:rsidRPr="00984929">
        <w:lastRenderedPageBreak/>
        <w:t>задающие изменение направления движения; массажные дорожки и коврики с разным покрытием;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w:t>
      </w:r>
    </w:p>
    <w:p w:rsidR="008B04C3" w:rsidRPr="00984929" w:rsidRDefault="008B04C3" w:rsidP="008B04C3">
      <w:r w:rsidRPr="00984929">
        <w:t>4. ПРЕЗЕНТАЦИЯ ПРОГРАММЫ</w:t>
      </w:r>
    </w:p>
    <w:p w:rsidR="008B04C3" w:rsidRPr="00984929" w:rsidRDefault="008B04C3" w:rsidP="008B04C3">
      <w:r w:rsidRPr="00984929">
        <w:t xml:space="preserve">Дополнительный раздел Программы содержит текст её краткой презентации, ориентированной на родителей (законных представителей). </w:t>
      </w:r>
    </w:p>
    <w:p w:rsidR="008B04C3" w:rsidRPr="00984929" w:rsidRDefault="008B04C3" w:rsidP="008B04C3">
      <w:r w:rsidRPr="00984929">
        <w:t>"Рабочая программа (далее - Программа) для первой младшей группы (от 2 д</w:t>
      </w:r>
      <w:r w:rsidR="00C75756">
        <w:t>о 3,6 лет) № 1 "</w:t>
      </w:r>
      <w:proofErr w:type="spellStart"/>
      <w:r w:rsidR="00C75756">
        <w:t>Солнышко"на</w:t>
      </w:r>
      <w:proofErr w:type="spellEnd"/>
      <w:r w:rsidR="00C75756">
        <w:t xml:space="preserve"> 2017 – 2018</w:t>
      </w:r>
      <w:r w:rsidRPr="00984929">
        <w:t xml:space="preserve"> учебный год разработана в соответствии с:</w:t>
      </w:r>
    </w:p>
    <w:p w:rsidR="008B04C3" w:rsidRPr="00984929" w:rsidRDefault="008B04C3" w:rsidP="008B04C3">
      <w:r w:rsidRPr="00984929">
        <w:t>Федеральным законом от 29 декабря 2012 г. № 273-ФЗ «Об образовании в Российской Федерации»;</w:t>
      </w:r>
    </w:p>
    <w:p w:rsidR="008B04C3" w:rsidRPr="00984929" w:rsidRDefault="008B04C3" w:rsidP="008B04C3">
      <w:r w:rsidRPr="00984929">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w:t>
      </w:r>
    </w:p>
    <w:p w:rsidR="008B04C3" w:rsidRPr="00984929" w:rsidRDefault="008B04C3" w:rsidP="008B04C3">
      <w:r w:rsidRPr="00984929">
        <w:t>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2.4.1.3049-13») (с изменениями и дополнениями)</w:t>
      </w:r>
    </w:p>
    <w:p w:rsidR="008B04C3" w:rsidRPr="00984929" w:rsidRDefault="008B04C3" w:rsidP="008B04C3">
      <w:r w:rsidRPr="00984929">
        <w:t xml:space="preserve">Программа ориентирована на детей в возрасте от двух до трех лет и шести месяцев и реализуется на государственном языке Российской Федерации. </w:t>
      </w:r>
    </w:p>
    <w:p w:rsidR="008B04C3" w:rsidRPr="00984929" w:rsidRDefault="008B04C3" w:rsidP="008B04C3">
      <w:r w:rsidRPr="00984929">
        <w:t>В связи с тем, что группа "</w:t>
      </w:r>
      <w:r w:rsidR="00C75756">
        <w:t>Почемучки</w:t>
      </w:r>
      <w:r w:rsidRPr="00984929">
        <w:t>" - это группа общеразвивающей направленности, в Программе не предусмотрен раздел «Содержание коррекционной работы и/или инклюзивного образования».</w:t>
      </w:r>
    </w:p>
    <w:p w:rsidR="008B04C3" w:rsidRPr="00984929" w:rsidRDefault="008B04C3" w:rsidP="008B04C3">
      <w:r w:rsidRPr="00984929">
        <w:t xml:space="preserve">Программа состоит из обязательной части, разработанной на основе примерной основной общеобразовательной программы дошкольного образования «От рождения до школы» (под ред. Н. Е. </w:t>
      </w:r>
      <w:proofErr w:type="spellStart"/>
      <w:r w:rsidRPr="00984929">
        <w:t>Вераксы</w:t>
      </w:r>
      <w:proofErr w:type="spellEnd"/>
      <w:r w:rsidRPr="00984929">
        <w:t xml:space="preserve">, Т. С. Комаровой, М. А. Васильевой) и части, формируемой участниками образовательных отношений Государственного бюджетного дошкольного образовательного учреждения детского сада № 40 комбинированного вида </w:t>
      </w:r>
      <w:proofErr w:type="spellStart"/>
      <w:r w:rsidRPr="00984929">
        <w:t>Колпинского</w:t>
      </w:r>
      <w:proofErr w:type="spellEnd"/>
      <w:r w:rsidRPr="00984929">
        <w:t xml:space="preserve"> района Санкт-Петербурга.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8B04C3" w:rsidRPr="00984929" w:rsidRDefault="008B04C3" w:rsidP="008B04C3">
      <w:r w:rsidRPr="00984929">
        <w:t>Обязательная часть Программы предполагает комплексность подхода, обеспечивая развитие детей первой младшей группы (от 2 до 3,6 лет)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8B04C3" w:rsidRPr="00984929" w:rsidRDefault="008B04C3" w:rsidP="008B04C3">
      <w:r w:rsidRPr="00984929">
        <w:t>Цели и задачи реализации Программы.</w:t>
      </w:r>
    </w:p>
    <w:p w:rsidR="008B04C3" w:rsidRPr="00984929" w:rsidRDefault="008B04C3" w:rsidP="008B04C3">
      <w:r w:rsidRPr="00984929">
        <w:lastRenderedPageBreak/>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B04C3" w:rsidRPr="00984929" w:rsidRDefault="008B04C3" w:rsidP="008B04C3">
      <w:r w:rsidRPr="00984929">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B04C3" w:rsidRPr="00984929" w:rsidRDefault="008B04C3" w:rsidP="008B04C3">
      <w:r w:rsidRPr="00984929">
        <w:t>патриотизм;</w:t>
      </w:r>
    </w:p>
    <w:p w:rsidR="008B04C3" w:rsidRPr="00984929" w:rsidRDefault="008B04C3" w:rsidP="008B04C3">
      <w:r w:rsidRPr="00984929">
        <w:t>активная жизненная позиция;</w:t>
      </w:r>
    </w:p>
    <w:p w:rsidR="008B04C3" w:rsidRPr="00984929" w:rsidRDefault="008B04C3" w:rsidP="008B04C3">
      <w:r w:rsidRPr="00984929">
        <w:t>творческий подход в решении различных жизненных ситуаций;</w:t>
      </w:r>
    </w:p>
    <w:p w:rsidR="008B04C3" w:rsidRPr="00984929" w:rsidRDefault="008B04C3" w:rsidP="008B04C3">
      <w:r w:rsidRPr="00984929">
        <w:t>уважение к традиционным ценностям.</w:t>
      </w:r>
    </w:p>
    <w:p w:rsidR="008B04C3" w:rsidRPr="00984929" w:rsidRDefault="008B04C3" w:rsidP="008B04C3">
      <w:r w:rsidRPr="00984929">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8B04C3" w:rsidRPr="00984929" w:rsidRDefault="008B04C3" w:rsidP="008B04C3">
      <w:r w:rsidRPr="00984929">
        <w:t>забота  о  здоровье,  эмоциональном  благополучии  и  своевременном всестороннем развитии каждого ребенка;</w:t>
      </w:r>
    </w:p>
    <w:p w:rsidR="008B04C3" w:rsidRPr="00984929" w:rsidRDefault="008B04C3" w:rsidP="008B04C3">
      <w:r w:rsidRPr="00984929">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B04C3" w:rsidRPr="00984929" w:rsidRDefault="008B04C3" w:rsidP="008B04C3">
      <w:r w:rsidRPr="00984929">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B04C3" w:rsidRPr="00984929" w:rsidRDefault="008B04C3" w:rsidP="008B04C3">
      <w:r w:rsidRPr="00984929">
        <w:t>творческая  организация  (креативность)  </w:t>
      </w:r>
      <w:proofErr w:type="spellStart"/>
      <w:r w:rsidRPr="00984929">
        <w:t>воспитательно</w:t>
      </w:r>
      <w:proofErr w:type="spellEnd"/>
      <w:r w:rsidRPr="00984929">
        <w:t>-образовательного процесса;</w:t>
      </w:r>
    </w:p>
    <w:p w:rsidR="008B04C3" w:rsidRPr="00984929" w:rsidRDefault="008B04C3" w:rsidP="008B04C3">
      <w:r w:rsidRPr="00984929">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B04C3" w:rsidRPr="00984929" w:rsidRDefault="008B04C3" w:rsidP="008B04C3">
      <w:r w:rsidRPr="00984929">
        <w:t>уважительное отношение к результатам детского творчества;</w:t>
      </w:r>
    </w:p>
    <w:p w:rsidR="008B04C3" w:rsidRPr="00984929" w:rsidRDefault="008B04C3" w:rsidP="008B04C3">
      <w:r w:rsidRPr="00984929">
        <w:t>единство подходов к воспитанию детей в условиях дошкольного образовательного учреждения и семьи;</w:t>
      </w:r>
    </w:p>
    <w:p w:rsidR="008B04C3" w:rsidRPr="00984929" w:rsidRDefault="008B04C3" w:rsidP="008B04C3">
      <w:r w:rsidRPr="00984929">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B04C3" w:rsidRPr="00984929" w:rsidRDefault="008B04C3" w:rsidP="008B04C3">
      <w:r w:rsidRPr="00984929">
        <w:t xml:space="preserve">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по возрастам, способы поддержки детской инициативы и взаимодействие с семьёй. Цель </w:t>
      </w:r>
      <w:r w:rsidRPr="00984929">
        <w:lastRenderedPageBreak/>
        <w:t>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8B04C3" w:rsidRPr="00984929" w:rsidRDefault="008B04C3" w:rsidP="008B04C3">
      <w:r w:rsidRPr="00984929">
        <w:t>Программой предусмотрено содержание работы с семьей по следующим направлениям:</w:t>
      </w:r>
    </w:p>
    <w:p w:rsidR="008B04C3" w:rsidRPr="00984929" w:rsidRDefault="008B04C3" w:rsidP="008B04C3">
      <w:r w:rsidRPr="00984929">
        <w:t>в части обеспечения комфортной адаптации ребёнка и семьи к детскому саду</w:t>
      </w:r>
    </w:p>
    <w:p w:rsidR="008B04C3" w:rsidRPr="00984929" w:rsidRDefault="008B04C3" w:rsidP="008B04C3">
      <w:r w:rsidRPr="00984929">
        <w:t>в части формирования здоровья детей, построения индивидуальных программ укрепления здоровья ребёнка</w:t>
      </w:r>
    </w:p>
    <w:p w:rsidR="008B04C3" w:rsidRPr="00984929" w:rsidRDefault="008B04C3" w:rsidP="008B04C3">
      <w:r w:rsidRPr="00984929">
        <w:t xml:space="preserve">в части установления контакта с родителями и согласования целей и ценностей образовательной деятельности: </w:t>
      </w:r>
    </w:p>
    <w:p w:rsidR="008B04C3" w:rsidRPr="00984929" w:rsidRDefault="008B04C3" w:rsidP="008B04C3">
      <w:r w:rsidRPr="00984929">
        <w:t>в части обеспечения постоянной содержательной информации о жизни детей в группе</w:t>
      </w:r>
    </w:p>
    <w:p w:rsidR="008B04C3" w:rsidRPr="00984929" w:rsidRDefault="008B04C3" w:rsidP="008B04C3">
      <w:r w:rsidRPr="00984929">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8B04C3" w:rsidRPr="00984929" w:rsidRDefault="008B04C3" w:rsidP="008B04C3">
      <w:r w:rsidRPr="00984929">
        <w:t>5. ПРИЛОЖЕНИЯ</w:t>
      </w:r>
    </w:p>
    <w:p w:rsidR="008B04C3" w:rsidRPr="00984929" w:rsidRDefault="008B04C3" w:rsidP="008B04C3">
      <w:r w:rsidRPr="00984929">
        <w:t>5.1. ПРИМЕРНЫЙ СПИСОК ЛИТЕРАТУРЫ ДЛЯ ЧТЕНИЯ ДЕТЯМ</w:t>
      </w:r>
    </w:p>
    <w:p w:rsidR="008B04C3" w:rsidRPr="00984929" w:rsidRDefault="008B04C3" w:rsidP="008B04C3">
      <w:r w:rsidRPr="00984929">
        <w:t>Первая младшая группа (от 2 до 3,6 лет)</w:t>
      </w:r>
    </w:p>
    <w:p w:rsidR="008B04C3" w:rsidRPr="00984929" w:rsidRDefault="008B04C3" w:rsidP="008B04C3">
      <w:r w:rsidRPr="00984929">
        <w:t>Русский фольклор.</w:t>
      </w:r>
    </w:p>
    <w:p w:rsidR="008B04C3" w:rsidRPr="00984929" w:rsidRDefault="008B04C3" w:rsidP="008B04C3">
      <w:r w:rsidRPr="00984929">
        <w:t xml:space="preserve">Песенки, </w:t>
      </w:r>
      <w:proofErr w:type="spellStart"/>
      <w:r w:rsidRPr="00984929">
        <w:t>потешки</w:t>
      </w:r>
      <w:proofErr w:type="spellEnd"/>
      <w:r w:rsidRPr="00984929">
        <w:t xml:space="preserve">, </w:t>
      </w:r>
      <w:proofErr w:type="spellStart"/>
      <w:r w:rsidRPr="00984929">
        <w:t>заклички</w:t>
      </w:r>
      <w:proofErr w:type="spellEnd"/>
      <w:r w:rsidRPr="00984929">
        <w:t xml:space="preserve">. «Наши уточки с утра…»; «Пошел котик </w:t>
      </w:r>
      <w:proofErr w:type="gramStart"/>
      <w:r w:rsidRPr="00984929">
        <w:t>на  Торжок</w:t>
      </w:r>
      <w:proofErr w:type="gramEnd"/>
      <w:r w:rsidRPr="00984929">
        <w:t>…»;  «Заяц  Егорка…»;  «Наша  Маша  </w:t>
      </w:r>
      <w:proofErr w:type="spellStart"/>
      <w:r w:rsidRPr="00984929">
        <w:t>маленька</w:t>
      </w:r>
      <w:proofErr w:type="spellEnd"/>
      <w:r w:rsidRPr="00984929">
        <w:t>...»;  «</w:t>
      </w:r>
      <w:proofErr w:type="spellStart"/>
      <w:r w:rsidRPr="00984929">
        <w:t>Чики</w:t>
      </w:r>
      <w:proofErr w:type="spellEnd"/>
      <w:r w:rsidRPr="00984929">
        <w:t>,  </w:t>
      </w:r>
      <w:proofErr w:type="spellStart"/>
      <w:r w:rsidRPr="00984929">
        <w:t>чики</w:t>
      </w:r>
      <w:proofErr w:type="spellEnd"/>
      <w:r w:rsidRPr="00984929">
        <w:t>, кички...»,  «Ой,  </w:t>
      </w:r>
      <w:proofErr w:type="spellStart"/>
      <w:r w:rsidRPr="00984929">
        <w:t>ду-ду</w:t>
      </w:r>
      <w:proofErr w:type="spellEnd"/>
      <w:r w:rsidRPr="00984929">
        <w:t>,  </w:t>
      </w:r>
      <w:proofErr w:type="spellStart"/>
      <w:r w:rsidRPr="00984929">
        <w:t>ду-ду</w:t>
      </w:r>
      <w:proofErr w:type="spellEnd"/>
      <w:r w:rsidRPr="00984929">
        <w:t>,  </w:t>
      </w:r>
      <w:proofErr w:type="spellStart"/>
      <w:r w:rsidRPr="00984929">
        <w:t>ду-ду</w:t>
      </w:r>
      <w:proofErr w:type="spellEnd"/>
      <w:r w:rsidRPr="00984929">
        <w:t xml:space="preserve">!  Сидит  ворон  на  дубу»;  «Из-за  леса, из-за гор...»; «Бежала лесочком лиса с </w:t>
      </w:r>
      <w:proofErr w:type="spellStart"/>
      <w:r w:rsidRPr="00984929">
        <w:t>кузовочком</w:t>
      </w:r>
      <w:proofErr w:type="spellEnd"/>
      <w:r w:rsidRPr="00984929">
        <w:t>...»; «</w:t>
      </w:r>
      <w:proofErr w:type="spellStart"/>
      <w:r w:rsidRPr="00984929">
        <w:t>Огуречик</w:t>
      </w:r>
      <w:proofErr w:type="spellEnd"/>
      <w:r w:rsidRPr="00984929">
        <w:t xml:space="preserve">, </w:t>
      </w:r>
      <w:proofErr w:type="spellStart"/>
      <w:r w:rsidRPr="00984929">
        <w:t>огуречик</w:t>
      </w:r>
      <w:proofErr w:type="spellEnd"/>
      <w:r w:rsidRPr="00984929">
        <w:t>...»; «Солнышко, ведрышко...».</w:t>
      </w:r>
    </w:p>
    <w:p w:rsidR="008B04C3" w:rsidRPr="00984929" w:rsidRDefault="008B04C3" w:rsidP="008B04C3">
      <w:r w:rsidRPr="00984929">
        <w:t>Сказки.  «</w:t>
      </w:r>
      <w:proofErr w:type="gramStart"/>
      <w:r w:rsidRPr="00984929">
        <w:t>Козлятки  и</w:t>
      </w:r>
      <w:proofErr w:type="gramEnd"/>
      <w:r w:rsidRPr="00984929">
        <w:t xml:space="preserve">  волк»,  обр.  К.  </w:t>
      </w:r>
      <w:proofErr w:type="gramStart"/>
      <w:r w:rsidRPr="00984929">
        <w:t>Ушинского;  «</w:t>
      </w:r>
      <w:proofErr w:type="gramEnd"/>
      <w:r w:rsidRPr="00984929">
        <w:t>Теремок»,  обр. М. Булатова; «Маша и медведь», обр. М. Булатова.</w:t>
      </w:r>
    </w:p>
    <w:p w:rsidR="008B04C3" w:rsidRPr="00984929" w:rsidRDefault="008B04C3" w:rsidP="008B04C3">
      <w:r w:rsidRPr="00984929">
        <w:t xml:space="preserve">Фольклор народов мира. </w:t>
      </w:r>
    </w:p>
    <w:p w:rsidR="008B04C3" w:rsidRPr="00984929" w:rsidRDefault="008B04C3" w:rsidP="008B04C3">
      <w:r w:rsidRPr="00984929">
        <w:t>«Три веселых братца», пер. с нем. Л. Яхнина; «</w:t>
      </w:r>
      <w:proofErr w:type="spellStart"/>
      <w:r w:rsidRPr="00984929">
        <w:t>Бу-бу</w:t>
      </w:r>
      <w:proofErr w:type="spellEnd"/>
      <w:r w:rsidRPr="00984929">
        <w:t xml:space="preserve">, я рогатый», </w:t>
      </w:r>
      <w:proofErr w:type="gramStart"/>
      <w:r w:rsidRPr="00984929">
        <w:t>лит.,</w:t>
      </w:r>
      <w:proofErr w:type="gramEnd"/>
      <w:r w:rsidRPr="00984929">
        <w:t xml:space="preserve"> обр. Ю. Григорьева; «</w:t>
      </w:r>
      <w:proofErr w:type="spellStart"/>
      <w:r w:rsidRPr="00984929">
        <w:t>Котауси</w:t>
      </w:r>
      <w:proofErr w:type="spellEnd"/>
      <w:r w:rsidRPr="00984929">
        <w:t xml:space="preserve"> и </w:t>
      </w:r>
      <w:proofErr w:type="spellStart"/>
      <w:r w:rsidRPr="00984929">
        <w:t>Мауси</w:t>
      </w:r>
      <w:proofErr w:type="spellEnd"/>
      <w:r w:rsidRPr="00984929">
        <w:t xml:space="preserve">», англ., обр. К. Чуковского; «Ой ты </w:t>
      </w:r>
      <w:proofErr w:type="spellStart"/>
      <w:r w:rsidRPr="00984929">
        <w:t>заюшка</w:t>
      </w:r>
      <w:proofErr w:type="spellEnd"/>
      <w:r w:rsidRPr="00984929">
        <w:t xml:space="preserve">-пострел...», «Ты, собачка, не лай...», пер. с </w:t>
      </w:r>
      <w:proofErr w:type="spellStart"/>
      <w:r w:rsidRPr="00984929">
        <w:t>молд</w:t>
      </w:r>
      <w:proofErr w:type="spellEnd"/>
      <w:r w:rsidRPr="00984929">
        <w:t xml:space="preserve">. И. </w:t>
      </w:r>
      <w:proofErr w:type="spellStart"/>
      <w:r w:rsidRPr="00984929">
        <w:t>Токмаковой</w:t>
      </w:r>
      <w:proofErr w:type="spellEnd"/>
      <w:r w:rsidRPr="00984929">
        <w:t>; «</w:t>
      </w:r>
      <w:proofErr w:type="spellStart"/>
      <w:r w:rsidRPr="00984929">
        <w:t>Раговоры</w:t>
      </w:r>
      <w:proofErr w:type="spellEnd"/>
      <w:r w:rsidRPr="00984929">
        <w:t xml:space="preserve">», </w:t>
      </w:r>
      <w:proofErr w:type="gramStart"/>
      <w:r w:rsidRPr="00984929">
        <w:t>чуваш.,</w:t>
      </w:r>
      <w:proofErr w:type="gramEnd"/>
      <w:r w:rsidRPr="00984929">
        <w:t xml:space="preserve"> пер. Л. Яхнина; «</w:t>
      </w:r>
      <w:proofErr w:type="spellStart"/>
      <w:r w:rsidRPr="00984929">
        <w:t>Снегирек</w:t>
      </w:r>
      <w:proofErr w:type="spellEnd"/>
      <w:r w:rsidRPr="00984929">
        <w:t xml:space="preserve">», пер. с нем. В. Викторова; «Сапожник», польск., обр. Б. </w:t>
      </w:r>
      <w:proofErr w:type="spellStart"/>
      <w:r w:rsidRPr="00984929">
        <w:t>Заходера</w:t>
      </w:r>
      <w:proofErr w:type="spellEnd"/>
      <w:r w:rsidRPr="00984929">
        <w:t>.</w:t>
      </w:r>
    </w:p>
    <w:p w:rsidR="008B04C3" w:rsidRPr="00984929" w:rsidRDefault="008B04C3" w:rsidP="008B04C3">
      <w:r w:rsidRPr="00984929">
        <w:t>Произведения поэтов и писателей России.</w:t>
      </w:r>
    </w:p>
    <w:p w:rsidR="008B04C3" w:rsidRPr="00984929" w:rsidRDefault="008B04C3" w:rsidP="008B04C3">
      <w:r w:rsidRPr="00984929">
        <w:t xml:space="preserve">Поэзия. А. </w:t>
      </w:r>
      <w:proofErr w:type="spellStart"/>
      <w:r w:rsidRPr="00984929">
        <w:t>Барто</w:t>
      </w:r>
      <w:proofErr w:type="spellEnd"/>
      <w:r w:rsidRPr="00984929">
        <w:t xml:space="preserve">. «Мишка», «Грузовик», «Слон», «Лошадка» (из цикла «Игрушки»), «Кто как кричит»; В. Берестов. «Больная кукла», «Котенок»; Г. </w:t>
      </w:r>
      <w:proofErr w:type="spellStart"/>
      <w:r w:rsidRPr="00984929">
        <w:t>Лагздынь</w:t>
      </w:r>
      <w:proofErr w:type="spellEnd"/>
      <w:r w:rsidRPr="00984929">
        <w:t>. «Петушок»; С. Маршак. «Сказка о глупом мышонке»; Э.  </w:t>
      </w:r>
      <w:proofErr w:type="spellStart"/>
      <w:r w:rsidRPr="00984929">
        <w:t>Мошковская</w:t>
      </w:r>
      <w:proofErr w:type="spellEnd"/>
      <w:r w:rsidRPr="00984929">
        <w:t>.  «Приказ»  (в  сокр.);  Н.  </w:t>
      </w:r>
      <w:proofErr w:type="spellStart"/>
      <w:r w:rsidRPr="00984929">
        <w:t>Пикулева</w:t>
      </w:r>
      <w:proofErr w:type="spellEnd"/>
      <w:r w:rsidRPr="00984929">
        <w:t xml:space="preserve">.  «Лисий  хвостик», «Надувала кошка шар...»; Н. </w:t>
      </w:r>
      <w:proofErr w:type="spellStart"/>
      <w:r w:rsidRPr="00984929">
        <w:t>Саконская</w:t>
      </w:r>
      <w:proofErr w:type="spellEnd"/>
      <w:r w:rsidRPr="00984929">
        <w:t xml:space="preserve">. «Где мой пальчик?»; А. Пушкин. «Ветер по морю гуляет...» (из «Сказки о царе </w:t>
      </w:r>
      <w:proofErr w:type="spellStart"/>
      <w:r w:rsidRPr="00984929">
        <w:t>Салтане</w:t>
      </w:r>
      <w:proofErr w:type="spellEnd"/>
      <w:r w:rsidRPr="00984929">
        <w:t xml:space="preserve">»); М. Лермонтов. «Спи, младенец...» (из стихотворения «Казачья колыбельная»); А. </w:t>
      </w:r>
      <w:proofErr w:type="spellStart"/>
      <w:r w:rsidRPr="00984929">
        <w:t>Барто</w:t>
      </w:r>
      <w:proofErr w:type="spellEnd"/>
      <w:r w:rsidRPr="00984929">
        <w:t>, П.  </w:t>
      </w:r>
      <w:proofErr w:type="spellStart"/>
      <w:r w:rsidRPr="00984929">
        <w:t>Барто</w:t>
      </w:r>
      <w:proofErr w:type="spellEnd"/>
      <w:r w:rsidRPr="00984929">
        <w:t>.  «Девочка-</w:t>
      </w:r>
      <w:proofErr w:type="spellStart"/>
      <w:r w:rsidRPr="00984929">
        <w:t>ревушка</w:t>
      </w:r>
      <w:proofErr w:type="spellEnd"/>
      <w:r w:rsidRPr="00984929">
        <w:t>»;  А.  Введенский.  «Мышка»;  А.  Плещеев. «Сельская  песня»;  Г.  Сапгир.  «Кошка»;  К.  Чуковский.  «</w:t>
      </w:r>
      <w:proofErr w:type="spellStart"/>
      <w:r w:rsidRPr="00984929">
        <w:t>Федотка</w:t>
      </w:r>
      <w:proofErr w:type="spellEnd"/>
      <w:r w:rsidRPr="00984929">
        <w:t>»,  «Путаница».</w:t>
      </w:r>
    </w:p>
    <w:p w:rsidR="008B04C3" w:rsidRPr="00984929" w:rsidRDefault="008B04C3" w:rsidP="008B04C3">
      <w:r w:rsidRPr="00984929">
        <w:lastRenderedPageBreak/>
        <w:t xml:space="preserve">Проза. Л. Толстой. «Спала кошка на крыше…», «Был у Пети и Миши конь…»; Л. Толстой. «Три медведя»; В. </w:t>
      </w:r>
      <w:proofErr w:type="spellStart"/>
      <w:r w:rsidRPr="00984929">
        <w:t>Сутеев</w:t>
      </w:r>
      <w:proofErr w:type="spellEnd"/>
      <w:r w:rsidRPr="00984929">
        <w:t>. «Кто сказал „мяу“?»; В. Бианки. «Лис и мышонок»; Г. Балл. «</w:t>
      </w:r>
      <w:proofErr w:type="spellStart"/>
      <w:r w:rsidRPr="00984929">
        <w:t>Желтячок</w:t>
      </w:r>
      <w:proofErr w:type="spellEnd"/>
      <w:r w:rsidRPr="00984929">
        <w:t>»; Н. Павлова. «Земляничка».</w:t>
      </w:r>
    </w:p>
    <w:p w:rsidR="008B04C3" w:rsidRPr="00984929" w:rsidRDefault="008B04C3" w:rsidP="008B04C3">
      <w:r w:rsidRPr="00984929">
        <w:t>Произведения поэтов и писателей разных стран.</w:t>
      </w:r>
    </w:p>
    <w:p w:rsidR="008B04C3" w:rsidRPr="00984929" w:rsidRDefault="008B04C3" w:rsidP="008B04C3">
      <w:r w:rsidRPr="00984929">
        <w:t xml:space="preserve">С. </w:t>
      </w:r>
      <w:proofErr w:type="spellStart"/>
      <w:r w:rsidRPr="00984929">
        <w:t>Капутикян</w:t>
      </w:r>
      <w:proofErr w:type="spellEnd"/>
      <w:r w:rsidRPr="00984929">
        <w:t xml:space="preserve">. «Все спят», «Маша обедает» пер. с </w:t>
      </w:r>
      <w:proofErr w:type="spellStart"/>
      <w:r w:rsidRPr="00984929">
        <w:t>арм</w:t>
      </w:r>
      <w:proofErr w:type="spellEnd"/>
      <w:r w:rsidRPr="00984929">
        <w:t xml:space="preserve">. Т. </w:t>
      </w:r>
      <w:proofErr w:type="spellStart"/>
      <w:r w:rsidRPr="00984929">
        <w:t>Спендиаровой</w:t>
      </w:r>
      <w:proofErr w:type="spellEnd"/>
      <w:r w:rsidRPr="00984929">
        <w:t xml:space="preserve">; П. Воронько. «Обновки», пер. с </w:t>
      </w:r>
      <w:proofErr w:type="spellStart"/>
      <w:r w:rsidRPr="00984929">
        <w:t>укр</w:t>
      </w:r>
      <w:proofErr w:type="spellEnd"/>
      <w:r w:rsidRPr="00984929">
        <w:t xml:space="preserve">. С. Маршака; Д. </w:t>
      </w:r>
      <w:proofErr w:type="spellStart"/>
      <w:r w:rsidRPr="00984929">
        <w:t>Биссет</w:t>
      </w:r>
      <w:proofErr w:type="spellEnd"/>
      <w:r w:rsidRPr="00984929">
        <w:t xml:space="preserve">. «Га-га-га!», пер. с англ. Н. Шерешевской; Ч. </w:t>
      </w:r>
      <w:proofErr w:type="spellStart"/>
      <w:r w:rsidRPr="00984929">
        <w:t>Янчарский</w:t>
      </w:r>
      <w:proofErr w:type="spellEnd"/>
      <w:r w:rsidRPr="00984929">
        <w:t xml:space="preserve">. «В магазине игрушек», «Друзья» (из книги «Приключения Мишки </w:t>
      </w:r>
      <w:proofErr w:type="spellStart"/>
      <w:r w:rsidRPr="00984929">
        <w:t>Ушастика</w:t>
      </w:r>
      <w:proofErr w:type="spellEnd"/>
      <w:r w:rsidRPr="00984929">
        <w:t>»), пер. с польск. В. Приходько.</w:t>
      </w:r>
    </w:p>
    <w:p w:rsidR="008B04C3" w:rsidRPr="00984929" w:rsidRDefault="008B04C3" w:rsidP="008B04C3">
      <w:r w:rsidRPr="00984929">
        <w:t>5.2. ПРИМЕРНЫЙ МУЗЫКАЛЬНЫЙ РЕПЕРТУАР</w:t>
      </w:r>
    </w:p>
    <w:p w:rsidR="008B04C3" w:rsidRPr="00984929" w:rsidRDefault="008B04C3" w:rsidP="008B04C3">
      <w:r w:rsidRPr="00984929">
        <w:t>Первая младшая группа (от 2 до 3,6 лет)</w:t>
      </w:r>
    </w:p>
    <w:p w:rsidR="008B04C3" w:rsidRPr="00984929" w:rsidRDefault="008B04C3" w:rsidP="008B04C3">
      <w:r w:rsidRPr="00984929">
        <w:t xml:space="preserve">Слушание. </w:t>
      </w:r>
    </w:p>
    <w:p w:rsidR="008B04C3" w:rsidRPr="00984929" w:rsidRDefault="008B04C3" w:rsidP="008B04C3">
      <w:r w:rsidRPr="00984929">
        <w:t xml:space="preserve">«Лошадка», муз. Е. Тиличеевой, сл. Н. Френкель; «Наша погремушка», муз. И. Арсеева, сл. И. </w:t>
      </w:r>
      <w:proofErr w:type="spellStart"/>
      <w:r w:rsidRPr="00984929">
        <w:t>Черницкой</w:t>
      </w:r>
      <w:proofErr w:type="spellEnd"/>
      <w:r w:rsidRPr="00984929">
        <w:t>; «Зайка», рус. нар. мелодия, обр. Ан.  Александрова,  сл.  Т.  </w:t>
      </w:r>
      <w:proofErr w:type="spellStart"/>
      <w:r w:rsidRPr="00984929">
        <w:t>Бабаджан</w:t>
      </w:r>
      <w:proofErr w:type="spellEnd"/>
      <w:r w:rsidRPr="00984929">
        <w:t>;  «Корова»,  муз.  М.  </w:t>
      </w:r>
      <w:proofErr w:type="spellStart"/>
      <w:r w:rsidRPr="00984929">
        <w:t>Раухвергера</w:t>
      </w:r>
      <w:proofErr w:type="spellEnd"/>
      <w:r w:rsidRPr="00984929">
        <w:t xml:space="preserve">,  сл. О. </w:t>
      </w:r>
      <w:proofErr w:type="spellStart"/>
      <w:r w:rsidRPr="00984929">
        <w:t>Высотской</w:t>
      </w:r>
      <w:proofErr w:type="spellEnd"/>
      <w:r w:rsidRPr="00984929">
        <w:t>; «Кошка», муз. Ан. Александрова, сл. Н. Френкель; «Слон», «</w:t>
      </w:r>
      <w:proofErr w:type="gramStart"/>
      <w:r w:rsidRPr="00984929">
        <w:t>Куры  и</w:t>
      </w:r>
      <w:proofErr w:type="gramEnd"/>
      <w:r w:rsidRPr="00984929">
        <w:t xml:space="preserve">  петухи»  (из  «Карнавала  животных»  К.  Сен-Санса</w:t>
      </w:r>
      <w:proofErr w:type="gramStart"/>
      <w:r w:rsidRPr="00984929">
        <w:t>);  «</w:t>
      </w:r>
      <w:proofErr w:type="gramEnd"/>
      <w:r w:rsidRPr="00984929">
        <w:t xml:space="preserve">Зима», «Зимнее утро», муз. П. Чайковского; «Весною», «Осенью», муз. С. </w:t>
      </w:r>
      <w:proofErr w:type="spellStart"/>
      <w:r w:rsidRPr="00984929">
        <w:t>Майкапара</w:t>
      </w:r>
      <w:proofErr w:type="spellEnd"/>
      <w:r w:rsidRPr="00984929">
        <w:t>; «Цветики», муз. В. Карасевой, сл. Н. Френкель; «Вот как мы умеем», «Марш и бег», муз. Е. Тиличеевой, сл. Н. Френкель; «</w:t>
      </w:r>
      <w:proofErr w:type="spellStart"/>
      <w:r w:rsidRPr="00984929">
        <w:t>Гопачок</w:t>
      </w:r>
      <w:proofErr w:type="spellEnd"/>
      <w:r w:rsidRPr="00984929">
        <w:t xml:space="preserve">», </w:t>
      </w:r>
      <w:proofErr w:type="spellStart"/>
      <w:r w:rsidRPr="00984929">
        <w:t>укр</w:t>
      </w:r>
      <w:proofErr w:type="spellEnd"/>
      <w:r w:rsidRPr="00984929">
        <w:t xml:space="preserve">. нар. мелодия, обр. М. </w:t>
      </w:r>
      <w:proofErr w:type="spellStart"/>
      <w:r w:rsidRPr="00984929">
        <w:t>Раухвергера</w:t>
      </w:r>
      <w:proofErr w:type="spellEnd"/>
      <w:r w:rsidRPr="00984929">
        <w:t xml:space="preserve">; «Догонялки», муз. Н. Александровой, сл. Т. </w:t>
      </w:r>
      <w:proofErr w:type="spellStart"/>
      <w:r w:rsidRPr="00984929">
        <w:t>Бабаджан</w:t>
      </w:r>
      <w:proofErr w:type="spellEnd"/>
      <w:r w:rsidRPr="00984929">
        <w:t>; «Из-под дуба», рус. нар. плясовая мелодия; «Кошечка» (к игре «Кошка и котята»), муз. В. Витлина, сл. Н. Найденовой; «</w:t>
      </w:r>
      <w:proofErr w:type="spellStart"/>
      <w:r w:rsidRPr="00984929">
        <w:t>Микита</w:t>
      </w:r>
      <w:proofErr w:type="spellEnd"/>
      <w:proofErr w:type="gramStart"/>
      <w:r w:rsidRPr="00984929">
        <w:t>»,  белорус</w:t>
      </w:r>
      <w:proofErr w:type="gramEnd"/>
      <w:r w:rsidRPr="00984929">
        <w:t>.  нар.  мелодия,  обр.  С.  Полонского;  «Пляска  с  платочком», муз.  Е.  Тиличеевой,  сл.  И.  </w:t>
      </w:r>
      <w:proofErr w:type="spellStart"/>
      <w:proofErr w:type="gramStart"/>
      <w:r w:rsidRPr="00984929">
        <w:t>Грантовской</w:t>
      </w:r>
      <w:proofErr w:type="spellEnd"/>
      <w:r w:rsidRPr="00984929">
        <w:t>;  «</w:t>
      </w:r>
      <w:proofErr w:type="gramEnd"/>
      <w:r w:rsidRPr="00984929">
        <w:t>Полянка»,  рус.  нар.  мелодия, обр.  Г.  Фрида;  «Птички»  (вступление),  муз.  Г.  </w:t>
      </w:r>
      <w:proofErr w:type="gramStart"/>
      <w:r w:rsidRPr="00984929">
        <w:t>Фрида;  «</w:t>
      </w:r>
      <w:proofErr w:type="gramEnd"/>
      <w:r w:rsidRPr="00984929">
        <w:t>Стукалка»,  </w:t>
      </w:r>
      <w:proofErr w:type="spellStart"/>
      <w:r w:rsidRPr="00984929">
        <w:t>укр</w:t>
      </w:r>
      <w:proofErr w:type="spellEnd"/>
      <w:r w:rsidRPr="00984929">
        <w:t>. нар. мелодия; «Утро», муз. Г. Гриневича, сл. С. Прокофьевой; «Юрочка», белорус. нар. плясовая мелодия, обр. Ан. Александрова; «Пляска с куклами»,  «Пляска  с  платочками»,  нем.  нар.  </w:t>
      </w:r>
      <w:proofErr w:type="gramStart"/>
      <w:r w:rsidRPr="00984929">
        <w:t>плясовые  мелодии</w:t>
      </w:r>
      <w:proofErr w:type="gramEnd"/>
      <w:r w:rsidRPr="00984929">
        <w:t>,  сл.  A.  Ануфриевой; «</w:t>
      </w:r>
      <w:proofErr w:type="gramStart"/>
      <w:r w:rsidRPr="00984929">
        <w:t>Ай-да</w:t>
      </w:r>
      <w:proofErr w:type="gramEnd"/>
      <w:r w:rsidRPr="00984929">
        <w:t xml:space="preserve">», муз. В. </w:t>
      </w:r>
      <w:proofErr w:type="spellStart"/>
      <w:r w:rsidRPr="00984929">
        <w:t>Верховинца</w:t>
      </w:r>
      <w:proofErr w:type="spellEnd"/>
      <w:r w:rsidRPr="00984929">
        <w:t>; «Где ты, зайка?», рус. нар. мелодия, обр. Е. Тиличеевой.</w:t>
      </w:r>
    </w:p>
    <w:p w:rsidR="008B04C3" w:rsidRPr="00984929" w:rsidRDefault="008B04C3" w:rsidP="008B04C3">
      <w:r w:rsidRPr="00984929">
        <w:t>Пение.</w:t>
      </w:r>
    </w:p>
    <w:p w:rsidR="008B04C3" w:rsidRPr="00984929" w:rsidRDefault="008B04C3" w:rsidP="008B04C3">
      <w:r w:rsidRPr="00984929">
        <w:t>«Баю»  (колыбельная),  муз.  М.  </w:t>
      </w:r>
      <w:proofErr w:type="spellStart"/>
      <w:r w:rsidRPr="00984929">
        <w:t>Раухвергера</w:t>
      </w:r>
      <w:proofErr w:type="spellEnd"/>
      <w:r w:rsidRPr="00984929">
        <w:t>;  «Белые  гуси»,  муз. М.  </w:t>
      </w:r>
      <w:proofErr w:type="spellStart"/>
      <w:r w:rsidRPr="00984929">
        <w:t>Красева</w:t>
      </w:r>
      <w:proofErr w:type="spellEnd"/>
      <w:r w:rsidRPr="00984929">
        <w:t>,  сл.  М.  </w:t>
      </w:r>
      <w:proofErr w:type="spellStart"/>
      <w:r w:rsidRPr="00984929">
        <w:t>Клоковой</w:t>
      </w:r>
      <w:proofErr w:type="spellEnd"/>
      <w:r w:rsidRPr="00984929">
        <w:t xml:space="preserve">;  «Вот  как  мы  умеем»,  «Лошадка»,  муз. Е.  Тиличеевой,  сл.  Н.  Френкель;  «Где  ты,  зайка?»,  обр.  Е.  Тиличеевой; «Дождик», рус. нар. мелодия, обр. B. </w:t>
      </w:r>
      <w:proofErr w:type="spellStart"/>
      <w:r w:rsidRPr="00984929">
        <w:t>Фере</w:t>
      </w:r>
      <w:proofErr w:type="spellEnd"/>
      <w:r w:rsidRPr="00984929">
        <w:t xml:space="preserve">; «Елочка», муз. Е. Тиличеевой, сл. М. Булатова; «Зима», муз. В. Карасевой, сл. Н. Френкель; «Идет коза 296 297рогатая», обр. А. Гречанинова; «Колыбельная», муз. М. </w:t>
      </w:r>
      <w:proofErr w:type="spellStart"/>
      <w:r w:rsidRPr="00984929">
        <w:t>Красева</w:t>
      </w:r>
      <w:proofErr w:type="spellEnd"/>
      <w:r w:rsidRPr="00984929">
        <w:t xml:space="preserve">; «Кошка», муз. Ан. Александрова, сл. Н. Френкель; «Кошечка», муз. В. Витлина, сл. Н. Найденовой; «Ладушки», рус. нар. мелодия; «Птичка», муз. М. </w:t>
      </w:r>
      <w:proofErr w:type="spellStart"/>
      <w:r w:rsidRPr="00984929">
        <w:t>Раух-вергера</w:t>
      </w:r>
      <w:proofErr w:type="spellEnd"/>
      <w:r w:rsidRPr="00984929">
        <w:t xml:space="preserve">, сл. А. </w:t>
      </w:r>
      <w:proofErr w:type="spellStart"/>
      <w:r w:rsidRPr="00984929">
        <w:t>Барто</w:t>
      </w:r>
      <w:proofErr w:type="spellEnd"/>
      <w:r w:rsidRPr="00984929">
        <w:t xml:space="preserve">; «Собачка», муз. М. </w:t>
      </w:r>
      <w:proofErr w:type="spellStart"/>
      <w:r w:rsidRPr="00984929">
        <w:t>Раухвергера</w:t>
      </w:r>
      <w:proofErr w:type="spellEnd"/>
      <w:r w:rsidRPr="00984929">
        <w:t xml:space="preserve">, сл. Н. </w:t>
      </w:r>
      <w:proofErr w:type="spellStart"/>
      <w:r w:rsidRPr="00984929">
        <w:t>Комиссаро</w:t>
      </w:r>
      <w:proofErr w:type="spellEnd"/>
      <w:r w:rsidRPr="00984929">
        <w:t>-вой;  «Цыплята»,  муз.  А.  Филиппенко,  сл.  Т.  Волгиной;  «Колокольчик», муз.  И.  Арсеева,  сл.  И.  </w:t>
      </w:r>
      <w:proofErr w:type="spellStart"/>
      <w:proofErr w:type="gramStart"/>
      <w:r w:rsidRPr="00984929">
        <w:t>Черницкой</w:t>
      </w:r>
      <w:proofErr w:type="spellEnd"/>
      <w:r w:rsidRPr="00984929">
        <w:t>;  «</w:t>
      </w:r>
      <w:proofErr w:type="gramEnd"/>
      <w:r w:rsidRPr="00984929">
        <w:t>Кто  нас  крепко  любит?»,  муз.  </w:t>
      </w:r>
      <w:proofErr w:type="gramStart"/>
      <w:r w:rsidRPr="00984929">
        <w:t>и  сл.</w:t>
      </w:r>
      <w:proofErr w:type="gramEnd"/>
      <w:r w:rsidRPr="00984929">
        <w:t xml:space="preserve"> И.  Арсеева;  «Лошадка»,  муз.  И.  Арсеева,  сл.  В.  Татаринова;  «Кря-кря», муз. И. Арсеева, сл. Н. </w:t>
      </w:r>
      <w:proofErr w:type="spellStart"/>
      <w:r w:rsidRPr="00984929">
        <w:t>Чечериной</w:t>
      </w:r>
      <w:proofErr w:type="spellEnd"/>
      <w:r w:rsidRPr="00984929">
        <w:t>.</w:t>
      </w:r>
    </w:p>
    <w:p w:rsidR="008B04C3" w:rsidRPr="00984929" w:rsidRDefault="008B04C3" w:rsidP="008B04C3">
      <w:r w:rsidRPr="00984929">
        <w:lastRenderedPageBreak/>
        <w:t>Музыкально-ритмические движения.</w:t>
      </w:r>
    </w:p>
    <w:p w:rsidR="008B04C3" w:rsidRPr="00984929" w:rsidRDefault="008B04C3" w:rsidP="008B04C3">
      <w:r w:rsidRPr="00984929">
        <w:t>«Дождик», муз</w:t>
      </w:r>
      <w:proofErr w:type="gramStart"/>
      <w:r w:rsidRPr="00984929">
        <w:t>.</w:t>
      </w:r>
      <w:proofErr w:type="gramEnd"/>
      <w:r w:rsidRPr="00984929">
        <w:t xml:space="preserve"> и сл. Е. </w:t>
      </w:r>
      <w:proofErr w:type="spellStart"/>
      <w:r w:rsidRPr="00984929">
        <w:t>Макшанцевой</w:t>
      </w:r>
      <w:proofErr w:type="spellEnd"/>
      <w:r w:rsidRPr="00984929">
        <w:t xml:space="preserve">; «Козлятки», </w:t>
      </w:r>
      <w:proofErr w:type="spellStart"/>
      <w:r w:rsidRPr="00984929">
        <w:t>укр</w:t>
      </w:r>
      <w:proofErr w:type="spellEnd"/>
      <w:r w:rsidRPr="00984929">
        <w:t>. нар. мелодия, сл.  Е.  </w:t>
      </w:r>
      <w:proofErr w:type="spellStart"/>
      <w:r w:rsidRPr="00984929">
        <w:t>Макшанцевой</w:t>
      </w:r>
      <w:proofErr w:type="spellEnd"/>
      <w:r w:rsidRPr="00984929">
        <w:t>;  «Бубен»,  рус.  нар.  мелодия,  сл.  Е.  </w:t>
      </w:r>
      <w:proofErr w:type="spellStart"/>
      <w:r w:rsidRPr="00984929">
        <w:t>Макшанцевой</w:t>
      </w:r>
      <w:proofErr w:type="spellEnd"/>
      <w:r w:rsidRPr="00984929">
        <w:t>; «Воробушки»,  «Погремушка,  попляши»,  «Колокольчик»,  «Погуляем», муз.  И.  Арсеева,  сл.  И.  </w:t>
      </w:r>
      <w:proofErr w:type="spellStart"/>
      <w:r w:rsidRPr="00984929">
        <w:t>Черницкой</w:t>
      </w:r>
      <w:proofErr w:type="spellEnd"/>
      <w:r w:rsidRPr="00984929">
        <w:t>;  «Вот  как  мы  умеем»,  «Марш  и  бег», муз.  Е.  Тиличеевой,  сл.  Н.  Френкель;  «</w:t>
      </w:r>
      <w:proofErr w:type="spellStart"/>
      <w:r w:rsidRPr="00984929">
        <w:t>Гопачок</w:t>
      </w:r>
      <w:proofErr w:type="spellEnd"/>
      <w:r w:rsidRPr="00984929">
        <w:t>»,  </w:t>
      </w:r>
      <w:proofErr w:type="spellStart"/>
      <w:r w:rsidRPr="00984929">
        <w:t>укр</w:t>
      </w:r>
      <w:proofErr w:type="spellEnd"/>
      <w:r w:rsidRPr="00984929">
        <w:t>.  нар.  </w:t>
      </w:r>
      <w:proofErr w:type="gramStart"/>
      <w:r w:rsidRPr="00984929">
        <w:t>мелодия,  обр.</w:t>
      </w:r>
      <w:proofErr w:type="gramEnd"/>
      <w:r w:rsidRPr="00984929">
        <w:t xml:space="preserve"> М.  </w:t>
      </w:r>
      <w:proofErr w:type="spellStart"/>
      <w:r w:rsidRPr="00984929">
        <w:t>Раухвергера</w:t>
      </w:r>
      <w:proofErr w:type="spellEnd"/>
      <w:r w:rsidRPr="00984929">
        <w:t>;  «Догонялки»,  муз.  Н.  Александровой,  сл.  Т.  </w:t>
      </w:r>
      <w:proofErr w:type="spellStart"/>
      <w:r w:rsidRPr="00984929">
        <w:t>Бабаджан</w:t>
      </w:r>
      <w:proofErr w:type="spellEnd"/>
      <w:r w:rsidRPr="00984929">
        <w:t>; «Из-</w:t>
      </w:r>
      <w:proofErr w:type="gramStart"/>
      <w:r w:rsidRPr="00984929">
        <w:t>под  дуба</w:t>
      </w:r>
      <w:proofErr w:type="gramEnd"/>
      <w:r w:rsidRPr="00984929">
        <w:t>»,  рус.  нар.  плясовая  мелодия;  «Кошечка»  (к  игре  «Кошка и котята»), муз. В. Витлина, сл. Н. Найденовой; «</w:t>
      </w:r>
      <w:proofErr w:type="spellStart"/>
      <w:r w:rsidRPr="00984929">
        <w:t>Микита</w:t>
      </w:r>
      <w:proofErr w:type="spellEnd"/>
      <w:r w:rsidRPr="00984929">
        <w:t xml:space="preserve">», белорус. нар. мелодия, обр. С. Полонского; «Пляска с платочком», муз. Е. Тиличеевой, сл. И. </w:t>
      </w:r>
      <w:proofErr w:type="spellStart"/>
      <w:r w:rsidRPr="00984929">
        <w:t>Грантовской</w:t>
      </w:r>
      <w:proofErr w:type="spellEnd"/>
      <w:r w:rsidRPr="00984929">
        <w:t>; «Полянка», рус. нар. мелодия, обр. Г. Фрида; «Птички» (вступление), муз. Г. Фрида; «</w:t>
      </w:r>
      <w:proofErr w:type="spellStart"/>
      <w:r w:rsidRPr="00984929">
        <w:t>Стуколка</w:t>
      </w:r>
      <w:proofErr w:type="spellEnd"/>
      <w:r w:rsidRPr="00984929">
        <w:t xml:space="preserve">», </w:t>
      </w:r>
      <w:proofErr w:type="spellStart"/>
      <w:r w:rsidRPr="00984929">
        <w:t>укр</w:t>
      </w:r>
      <w:proofErr w:type="spellEnd"/>
      <w:r w:rsidRPr="00984929">
        <w:t xml:space="preserve">. нар. мелодия; «Утро», муз. Г. Гриневича, сл. С. Прокофьевой; «Юрочка», белорус. нар. плясовая </w:t>
      </w:r>
      <w:proofErr w:type="gramStart"/>
      <w:r w:rsidRPr="00984929">
        <w:t>мелодия,  обр.</w:t>
      </w:r>
      <w:proofErr w:type="gramEnd"/>
      <w:r w:rsidRPr="00984929">
        <w:t xml:space="preserve">  Ан.  </w:t>
      </w:r>
      <w:proofErr w:type="gramStart"/>
      <w:r w:rsidRPr="00984929">
        <w:t>Александрова;  «</w:t>
      </w:r>
      <w:proofErr w:type="gramEnd"/>
      <w:r w:rsidRPr="00984929">
        <w:t>Пляска  с  куклами»,  «Пляска  с  </w:t>
      </w:r>
      <w:proofErr w:type="spellStart"/>
      <w:r w:rsidRPr="00984929">
        <w:t>пла</w:t>
      </w:r>
      <w:proofErr w:type="spellEnd"/>
      <w:r w:rsidRPr="00984929">
        <w:t xml:space="preserve">-точками», нем. плясовые и нар. мелодии, сл. А. </w:t>
      </w:r>
      <w:proofErr w:type="spellStart"/>
      <w:r w:rsidRPr="00984929">
        <w:t>Ануривой</w:t>
      </w:r>
      <w:proofErr w:type="spellEnd"/>
      <w:r w:rsidRPr="00984929">
        <w:t xml:space="preserve">; «Ай-да», муз. В. </w:t>
      </w:r>
      <w:proofErr w:type="spellStart"/>
      <w:r w:rsidRPr="00984929">
        <w:t>Верховинца</w:t>
      </w:r>
      <w:proofErr w:type="spellEnd"/>
      <w:r w:rsidRPr="00984929">
        <w:t>; «Где ты, зайка?», рус. нар. мелодия, обр. Е. Тиличеевой.</w:t>
      </w:r>
    </w:p>
    <w:p w:rsidR="008B04C3" w:rsidRPr="00984929" w:rsidRDefault="008B04C3" w:rsidP="008B04C3">
      <w:r w:rsidRPr="00984929">
        <w:t>        </w:t>
      </w:r>
    </w:p>
    <w:p w:rsidR="008B04C3" w:rsidRPr="00984929" w:rsidRDefault="008B04C3" w:rsidP="008B04C3">
      <w:r w:rsidRPr="00984929">
        <w:t>5.3 ПРИМЕРНЫЙ ПЕРЕЧЕНЬ ОСНОВНЫХ ДВИЖЕНИЙ,</w:t>
      </w:r>
    </w:p>
    <w:p w:rsidR="008B04C3" w:rsidRPr="00984929" w:rsidRDefault="008B04C3" w:rsidP="008B04C3">
      <w:r w:rsidRPr="00984929">
        <w:t>ПОДВИЖНЫХ ИГР И УПРАЖНЕНИЙ</w:t>
      </w:r>
    </w:p>
    <w:p w:rsidR="008B04C3" w:rsidRPr="00984929" w:rsidRDefault="008B04C3" w:rsidP="008B04C3">
      <w:r w:rsidRPr="00984929">
        <w:t>Первая младшая группа (от 2 до 3,6 лет)</w:t>
      </w:r>
    </w:p>
    <w:p w:rsidR="008B04C3" w:rsidRPr="00984929" w:rsidRDefault="008B04C3" w:rsidP="008B04C3">
      <w:r w:rsidRPr="00984929">
        <w:t>Основные движения.</w:t>
      </w:r>
    </w:p>
    <w:p w:rsidR="008B04C3" w:rsidRPr="00984929" w:rsidRDefault="008B04C3" w:rsidP="008B04C3">
      <w:r w:rsidRPr="00984929">
        <w:t>Ходьба.  </w:t>
      </w:r>
      <w:proofErr w:type="gramStart"/>
      <w:r w:rsidRPr="00984929">
        <w:t>Ходьба  подгруппами</w:t>
      </w:r>
      <w:proofErr w:type="gramEnd"/>
      <w:r w:rsidRPr="00984929">
        <w:t xml:space="preserve">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8B04C3" w:rsidRPr="00984929" w:rsidRDefault="008B04C3" w:rsidP="008B04C3">
      <w:r w:rsidRPr="00984929">
        <w:t>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8B04C3" w:rsidRPr="00984929" w:rsidRDefault="008B04C3" w:rsidP="008B04C3">
      <w:r w:rsidRPr="00984929">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8B04C3" w:rsidRPr="00984929" w:rsidRDefault="008B04C3" w:rsidP="008B04C3">
      <w:r w:rsidRPr="00984929">
        <w:t xml:space="preserve">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984929">
        <w:t>Подлезание</w:t>
      </w:r>
      <w:proofErr w:type="spellEnd"/>
      <w:r w:rsidRPr="00984929">
        <w:t xml:space="preserve"> под воротца, веревку (высота 30–40 см), </w:t>
      </w:r>
      <w:proofErr w:type="spellStart"/>
      <w:r w:rsidRPr="00984929">
        <w:t>перелезание</w:t>
      </w:r>
      <w:proofErr w:type="spellEnd"/>
      <w:r w:rsidRPr="00984929">
        <w:t xml:space="preserve"> через бревно. Лазанье по лесенке-стремянке, гимнастической стенке вверх и вниз (высота 1,5 м) удобным для ребенка способом.</w:t>
      </w:r>
    </w:p>
    <w:p w:rsidR="008B04C3" w:rsidRPr="00984929" w:rsidRDefault="008B04C3" w:rsidP="008B04C3">
      <w:r w:rsidRPr="00984929">
        <w:t xml:space="preserve">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w:t>
      </w:r>
      <w:r w:rsidRPr="00984929">
        <w:lastRenderedPageBreak/>
        <w:t>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8B04C3" w:rsidRPr="00984929" w:rsidRDefault="008B04C3" w:rsidP="008B04C3">
      <w:r w:rsidRPr="00984929">
        <w:t>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8B04C3" w:rsidRPr="00984929" w:rsidRDefault="008B04C3" w:rsidP="008B04C3">
      <w:r w:rsidRPr="00984929">
        <w:t>Общеразвивающие упражнения.</w:t>
      </w:r>
    </w:p>
    <w:p w:rsidR="008B04C3" w:rsidRPr="00984929" w:rsidRDefault="008B04C3" w:rsidP="008B04C3">
      <w:r w:rsidRPr="00984929">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8B04C3" w:rsidRPr="00984929" w:rsidRDefault="008B04C3" w:rsidP="008B04C3">
      <w:r w:rsidRPr="00984929">
        <w:t>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8B04C3" w:rsidRPr="00984929" w:rsidRDefault="008B04C3" w:rsidP="008B04C3">
      <w:r w:rsidRPr="00984929">
        <w:t>Упражнения для развития и укрепления мышц брюшного пресса и ног.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8B04C3" w:rsidRPr="00984929" w:rsidRDefault="008B04C3" w:rsidP="008B04C3">
      <w:r w:rsidRPr="00984929">
        <w:t>Подвижные игры.</w:t>
      </w:r>
    </w:p>
    <w:p w:rsidR="008B04C3" w:rsidRPr="00984929" w:rsidRDefault="008B04C3" w:rsidP="008B04C3">
      <w:r w:rsidRPr="00984929">
        <w:t>С  ходьбой  и  бегом.  «</w:t>
      </w:r>
      <w:proofErr w:type="gramStart"/>
      <w:r w:rsidRPr="00984929">
        <w:t>Догони  мяч</w:t>
      </w:r>
      <w:proofErr w:type="gramEnd"/>
      <w:r w:rsidRPr="00984929">
        <w:t>!»,  «По  тропинке»,  «Через  ручеек», «Кто тише?», «</w:t>
      </w:r>
      <w:proofErr w:type="spellStart"/>
      <w:r w:rsidRPr="00984929">
        <w:t>Пepeшагни</w:t>
      </w:r>
      <w:proofErr w:type="spellEnd"/>
      <w:r w:rsidRPr="00984929">
        <w:t xml:space="preserve"> через палку», «Догоните меня!», «Воробышки и автомобиль», «Солнышко и дождик», «Птички летают», «Принеси предмет».</w:t>
      </w:r>
    </w:p>
    <w:p w:rsidR="008B04C3" w:rsidRPr="00984929" w:rsidRDefault="008B04C3" w:rsidP="008B04C3">
      <w:r w:rsidRPr="00984929">
        <w:t>С  ползанием.  «Доползи  до  погремушки»,  «Проползти  в  воротца», «Не переползай линию!», «Обезьянки».</w:t>
      </w:r>
    </w:p>
    <w:p w:rsidR="008B04C3" w:rsidRPr="00984929" w:rsidRDefault="008B04C3" w:rsidP="008B04C3">
      <w:r w:rsidRPr="00984929">
        <w:t>С бросанием и ловлей мяча. «Мяч в кругу», «Прокати мяч», «Лови мяч», «Попади в воротца», «Целься точнее!».</w:t>
      </w:r>
    </w:p>
    <w:p w:rsidR="008B04C3" w:rsidRPr="00984929" w:rsidRDefault="008B04C3" w:rsidP="008B04C3">
      <w:r w:rsidRPr="00984929">
        <w:t>С подпрыгиванием. «Мой веселый, звонкий мяч», «Зайка беленький сидит», «Птички в гнездышках», «Через ручеек».</w:t>
      </w:r>
    </w:p>
    <w:p w:rsidR="008B04C3" w:rsidRPr="00984929" w:rsidRDefault="008B04C3" w:rsidP="008B04C3">
      <w:r w:rsidRPr="00984929">
        <w:t>На ориентировку в пространстве. «Где звенит?», «Найди флажок».</w:t>
      </w:r>
    </w:p>
    <w:p w:rsidR="008B04C3" w:rsidRPr="00984929" w:rsidRDefault="008B04C3" w:rsidP="008B04C3">
      <w:r w:rsidRPr="00984929">
        <w:t>Движение под музыку и пение. «Поезд», «Заинька», «Флажок».</w:t>
      </w:r>
    </w:p>
    <w:p w:rsidR="008B04C3" w:rsidRDefault="008B04C3"/>
    <w:sectPr w:rsidR="008B04C3" w:rsidSect="00143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C3"/>
    <w:rsid w:val="00143F93"/>
    <w:rsid w:val="00771B6E"/>
    <w:rsid w:val="008B04C3"/>
    <w:rsid w:val="00A60F9C"/>
    <w:rsid w:val="00C6201D"/>
    <w:rsid w:val="00C75756"/>
    <w:rsid w:val="00DA39E7"/>
    <w:rsid w:val="00F9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6C51C-2207-489E-B80D-8AFA8DAD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14880">
      <w:bodyDiv w:val="1"/>
      <w:marLeft w:val="0"/>
      <w:marRight w:val="0"/>
      <w:marTop w:val="0"/>
      <w:marBottom w:val="0"/>
      <w:divBdr>
        <w:top w:val="none" w:sz="0" w:space="0" w:color="auto"/>
        <w:left w:val="none" w:sz="0" w:space="0" w:color="auto"/>
        <w:bottom w:val="none" w:sz="0" w:space="0" w:color="auto"/>
        <w:right w:val="none" w:sz="0" w:space="0" w:color="auto"/>
      </w:divBdr>
      <w:divsChild>
        <w:div w:id="1671055444">
          <w:marLeft w:val="0"/>
          <w:marRight w:val="0"/>
          <w:marTop w:val="0"/>
          <w:marBottom w:val="0"/>
          <w:divBdr>
            <w:top w:val="none" w:sz="0" w:space="0" w:color="auto"/>
            <w:left w:val="none" w:sz="0" w:space="0" w:color="auto"/>
            <w:bottom w:val="none" w:sz="0" w:space="0" w:color="auto"/>
            <w:right w:val="none" w:sz="0" w:space="0" w:color="auto"/>
          </w:divBdr>
          <w:divsChild>
            <w:div w:id="1541746290">
              <w:marLeft w:val="0"/>
              <w:marRight w:val="0"/>
              <w:marTop w:val="0"/>
              <w:marBottom w:val="0"/>
              <w:divBdr>
                <w:top w:val="none" w:sz="0" w:space="0" w:color="auto"/>
                <w:left w:val="none" w:sz="0" w:space="0" w:color="auto"/>
                <w:bottom w:val="none" w:sz="0" w:space="0" w:color="auto"/>
                <w:right w:val="none" w:sz="0" w:space="0" w:color="auto"/>
              </w:divBdr>
              <w:divsChild>
                <w:div w:id="1324313950">
                  <w:marLeft w:val="0"/>
                  <w:marRight w:val="0"/>
                  <w:marTop w:val="0"/>
                  <w:marBottom w:val="0"/>
                  <w:divBdr>
                    <w:top w:val="single" w:sz="12" w:space="30" w:color="FFFFFF"/>
                    <w:left w:val="none" w:sz="0" w:space="0" w:color="auto"/>
                    <w:bottom w:val="none" w:sz="0" w:space="0" w:color="auto"/>
                    <w:right w:val="none" w:sz="0" w:space="0" w:color="auto"/>
                  </w:divBdr>
                  <w:divsChild>
                    <w:div w:id="851919458">
                      <w:marLeft w:val="0"/>
                      <w:marRight w:val="0"/>
                      <w:marTop w:val="0"/>
                      <w:marBottom w:val="0"/>
                      <w:divBdr>
                        <w:top w:val="none" w:sz="0" w:space="0" w:color="auto"/>
                        <w:left w:val="none" w:sz="0" w:space="0" w:color="auto"/>
                        <w:bottom w:val="none" w:sz="0" w:space="0" w:color="auto"/>
                        <w:right w:val="none" w:sz="0" w:space="0" w:color="auto"/>
                      </w:divBdr>
                      <w:divsChild>
                        <w:div w:id="151603930">
                          <w:marLeft w:val="0"/>
                          <w:marRight w:val="0"/>
                          <w:marTop w:val="0"/>
                          <w:marBottom w:val="0"/>
                          <w:divBdr>
                            <w:top w:val="none" w:sz="0" w:space="0" w:color="auto"/>
                            <w:left w:val="none" w:sz="0" w:space="0" w:color="auto"/>
                            <w:bottom w:val="none" w:sz="0" w:space="0" w:color="auto"/>
                            <w:right w:val="none" w:sz="0" w:space="0" w:color="auto"/>
                          </w:divBdr>
                          <w:divsChild>
                            <w:div w:id="385373363">
                              <w:marLeft w:val="0"/>
                              <w:marRight w:val="0"/>
                              <w:marTop w:val="0"/>
                              <w:marBottom w:val="0"/>
                              <w:divBdr>
                                <w:top w:val="none" w:sz="0" w:space="0" w:color="auto"/>
                                <w:left w:val="none" w:sz="0" w:space="0" w:color="auto"/>
                                <w:bottom w:val="none" w:sz="0" w:space="0" w:color="auto"/>
                                <w:right w:val="none" w:sz="0" w:space="0" w:color="auto"/>
                              </w:divBdr>
                              <w:divsChild>
                                <w:div w:id="1661158195">
                                  <w:marLeft w:val="0"/>
                                  <w:marRight w:val="0"/>
                                  <w:marTop w:val="0"/>
                                  <w:marBottom w:val="0"/>
                                  <w:divBdr>
                                    <w:top w:val="none" w:sz="0" w:space="0" w:color="auto"/>
                                    <w:left w:val="none" w:sz="0" w:space="0" w:color="auto"/>
                                    <w:bottom w:val="none" w:sz="0" w:space="0" w:color="auto"/>
                                    <w:right w:val="none" w:sz="0" w:space="0" w:color="auto"/>
                                  </w:divBdr>
                                  <w:divsChild>
                                    <w:div w:id="310523713">
                                      <w:marLeft w:val="0"/>
                                      <w:marRight w:val="0"/>
                                      <w:marTop w:val="0"/>
                                      <w:marBottom w:val="0"/>
                                      <w:divBdr>
                                        <w:top w:val="none" w:sz="0" w:space="0" w:color="auto"/>
                                        <w:left w:val="none" w:sz="0" w:space="0" w:color="auto"/>
                                        <w:bottom w:val="none" w:sz="0" w:space="0" w:color="auto"/>
                                        <w:right w:val="none" w:sz="0" w:space="0" w:color="auto"/>
                                      </w:divBdr>
                                      <w:divsChild>
                                        <w:div w:id="1305037579">
                                          <w:marLeft w:val="0"/>
                                          <w:marRight w:val="0"/>
                                          <w:marTop w:val="0"/>
                                          <w:marBottom w:val="0"/>
                                          <w:divBdr>
                                            <w:top w:val="none" w:sz="0" w:space="0" w:color="auto"/>
                                            <w:left w:val="none" w:sz="0" w:space="0" w:color="auto"/>
                                            <w:bottom w:val="none" w:sz="0" w:space="0" w:color="auto"/>
                                            <w:right w:val="none" w:sz="0" w:space="0" w:color="auto"/>
                                          </w:divBdr>
                                          <w:divsChild>
                                            <w:div w:id="885608639">
                                              <w:marLeft w:val="0"/>
                                              <w:marRight w:val="0"/>
                                              <w:marTop w:val="0"/>
                                              <w:marBottom w:val="0"/>
                                              <w:divBdr>
                                                <w:top w:val="none" w:sz="0" w:space="0" w:color="auto"/>
                                                <w:left w:val="none" w:sz="0" w:space="0" w:color="auto"/>
                                                <w:bottom w:val="none" w:sz="0" w:space="0" w:color="auto"/>
                                                <w:right w:val="none" w:sz="0" w:space="0" w:color="auto"/>
                                              </w:divBdr>
                                              <w:divsChild>
                                                <w:div w:id="865751003">
                                                  <w:marLeft w:val="0"/>
                                                  <w:marRight w:val="0"/>
                                                  <w:marTop w:val="0"/>
                                                  <w:marBottom w:val="0"/>
                                                  <w:divBdr>
                                                    <w:top w:val="none" w:sz="0" w:space="0" w:color="auto"/>
                                                    <w:left w:val="none" w:sz="0" w:space="0" w:color="auto"/>
                                                    <w:bottom w:val="none" w:sz="0" w:space="0" w:color="auto"/>
                                                    <w:right w:val="none" w:sz="0" w:space="0" w:color="auto"/>
                                                  </w:divBdr>
                                                  <w:divsChild>
                                                    <w:div w:id="1123697133">
                                                      <w:marLeft w:val="0"/>
                                                      <w:marRight w:val="0"/>
                                                      <w:marTop w:val="0"/>
                                                      <w:marBottom w:val="0"/>
                                                      <w:divBdr>
                                                        <w:top w:val="none" w:sz="0" w:space="0" w:color="auto"/>
                                                        <w:left w:val="none" w:sz="0" w:space="0" w:color="auto"/>
                                                        <w:bottom w:val="none" w:sz="0" w:space="0" w:color="auto"/>
                                                        <w:right w:val="none" w:sz="0" w:space="0" w:color="auto"/>
                                                      </w:divBdr>
                                                      <w:divsChild>
                                                        <w:div w:id="1485466943">
                                                          <w:marLeft w:val="150"/>
                                                          <w:marRight w:val="150"/>
                                                          <w:marTop w:val="0"/>
                                                          <w:marBottom w:val="0"/>
                                                          <w:divBdr>
                                                            <w:top w:val="none" w:sz="0" w:space="0" w:color="auto"/>
                                                            <w:left w:val="none" w:sz="0" w:space="0" w:color="auto"/>
                                                            <w:bottom w:val="none" w:sz="0" w:space="0" w:color="auto"/>
                                                            <w:right w:val="none" w:sz="0" w:space="0" w:color="auto"/>
                                                          </w:divBdr>
                                                          <w:divsChild>
                                                            <w:div w:id="1371343721">
                                                              <w:marLeft w:val="0"/>
                                                              <w:marRight w:val="0"/>
                                                              <w:marTop w:val="0"/>
                                                              <w:marBottom w:val="0"/>
                                                              <w:divBdr>
                                                                <w:top w:val="none" w:sz="0" w:space="0" w:color="auto"/>
                                                                <w:left w:val="none" w:sz="0" w:space="0" w:color="auto"/>
                                                                <w:bottom w:val="none" w:sz="0" w:space="0" w:color="auto"/>
                                                                <w:right w:val="none" w:sz="0" w:space="0" w:color="auto"/>
                                                              </w:divBdr>
                                                              <w:divsChild>
                                                                <w:div w:id="893660669">
                                                                  <w:marLeft w:val="0"/>
                                                                  <w:marRight w:val="0"/>
                                                                  <w:marTop w:val="0"/>
                                                                  <w:marBottom w:val="0"/>
                                                                  <w:divBdr>
                                                                    <w:top w:val="none" w:sz="0" w:space="0" w:color="auto"/>
                                                                    <w:left w:val="none" w:sz="0" w:space="0" w:color="auto"/>
                                                                    <w:bottom w:val="none" w:sz="0" w:space="0" w:color="auto"/>
                                                                    <w:right w:val="none" w:sz="0" w:space="0" w:color="auto"/>
                                                                  </w:divBdr>
                                                                  <w:divsChild>
                                                                    <w:div w:id="1555114575">
                                                                      <w:marLeft w:val="0"/>
                                                                      <w:marRight w:val="0"/>
                                                                      <w:marTop w:val="0"/>
                                                                      <w:marBottom w:val="360"/>
                                                                      <w:divBdr>
                                                                        <w:top w:val="none" w:sz="0" w:space="0" w:color="auto"/>
                                                                        <w:left w:val="none" w:sz="0" w:space="0" w:color="auto"/>
                                                                        <w:bottom w:val="none" w:sz="0" w:space="0" w:color="auto"/>
                                                                        <w:right w:val="none" w:sz="0" w:space="0" w:color="auto"/>
                                                                      </w:divBdr>
                                                                      <w:divsChild>
                                                                        <w:div w:id="2028024377">
                                                                          <w:marLeft w:val="0"/>
                                                                          <w:marRight w:val="0"/>
                                                                          <w:marTop w:val="0"/>
                                                                          <w:marBottom w:val="0"/>
                                                                          <w:divBdr>
                                                                            <w:top w:val="none" w:sz="0" w:space="0" w:color="auto"/>
                                                                            <w:left w:val="none" w:sz="0" w:space="0" w:color="auto"/>
                                                                            <w:bottom w:val="none" w:sz="0" w:space="0" w:color="auto"/>
                                                                            <w:right w:val="none" w:sz="0" w:space="0" w:color="auto"/>
                                                                          </w:divBdr>
                                                                          <w:divsChild>
                                                                            <w:div w:id="247227652">
                                                                              <w:marLeft w:val="0"/>
                                                                              <w:marRight w:val="0"/>
                                                                              <w:marTop w:val="0"/>
                                                                              <w:marBottom w:val="0"/>
                                                                              <w:divBdr>
                                                                                <w:top w:val="none" w:sz="0" w:space="0" w:color="auto"/>
                                                                                <w:left w:val="none" w:sz="0" w:space="0" w:color="auto"/>
                                                                                <w:bottom w:val="none" w:sz="0" w:space="0" w:color="auto"/>
                                                                                <w:right w:val="none" w:sz="0" w:space="0" w:color="auto"/>
                                                                              </w:divBdr>
                                                                              <w:divsChild>
                                                                                <w:div w:id="1129473792">
                                                                                  <w:marLeft w:val="0"/>
                                                                                  <w:marRight w:val="0"/>
                                                                                  <w:marTop w:val="0"/>
                                                                                  <w:marBottom w:val="0"/>
                                                                                  <w:divBdr>
                                                                                    <w:top w:val="none" w:sz="0" w:space="0" w:color="auto"/>
                                                                                    <w:left w:val="none" w:sz="0" w:space="0" w:color="auto"/>
                                                                                    <w:bottom w:val="none" w:sz="0" w:space="0" w:color="auto"/>
                                                                                    <w:right w:val="none" w:sz="0" w:space="0" w:color="auto"/>
                                                                                  </w:divBdr>
                                                                                  <w:divsChild>
                                                                                    <w:div w:id="964383688">
                                                                                      <w:marLeft w:val="0"/>
                                                                                      <w:marRight w:val="0"/>
                                                                                      <w:marTop w:val="0"/>
                                                                                      <w:marBottom w:val="0"/>
                                                                                      <w:divBdr>
                                                                                        <w:top w:val="none" w:sz="0" w:space="0" w:color="auto"/>
                                                                                        <w:left w:val="none" w:sz="0" w:space="0" w:color="auto"/>
                                                                                        <w:bottom w:val="none" w:sz="0" w:space="0" w:color="auto"/>
                                                                                        <w:right w:val="none" w:sz="0" w:space="0" w:color="auto"/>
                                                                                      </w:divBdr>
                                                                                      <w:divsChild>
                                                                                        <w:div w:id="113450855">
                                                                                          <w:marLeft w:val="0"/>
                                                                                          <w:marRight w:val="0"/>
                                                                                          <w:marTop w:val="0"/>
                                                                                          <w:marBottom w:val="360"/>
                                                                                          <w:divBdr>
                                                                                            <w:top w:val="none" w:sz="0" w:space="0" w:color="auto"/>
                                                                                            <w:left w:val="none" w:sz="0" w:space="0" w:color="auto"/>
                                                                                            <w:bottom w:val="none" w:sz="0" w:space="0" w:color="auto"/>
                                                                                            <w:right w:val="none" w:sz="0" w:space="0" w:color="auto"/>
                                                                                          </w:divBdr>
                                                                                          <w:divsChild>
                                                                                            <w:div w:id="4092723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www.tc-sfera.ru/avtory/yakimenko-na&amp;sa=D&amp;usg=AFQjCNE5f6AHVwGoNiKkOHqG853v_cWcTQ" TargetMode="External"/><Relationship Id="rId4" Type="http://schemas.openxmlformats.org/officeDocument/2006/relationships/hyperlink" Target="https://www.google.com/url?q=http://www.tc-sfera.ru/avtory/butenko-ev&amp;sa=D&amp;usg=AFQjCNF55a7dagd3H1cN7hYvxt-yT5X-Z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22588</Words>
  <Characters>128752</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user</cp:lastModifiedBy>
  <cp:revision>2</cp:revision>
  <dcterms:created xsi:type="dcterms:W3CDTF">2017-11-03T16:59:00Z</dcterms:created>
  <dcterms:modified xsi:type="dcterms:W3CDTF">2017-11-03T16:59:00Z</dcterms:modified>
</cp:coreProperties>
</file>